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aee" w14:textId="95cb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Шілікті ауылдық округінің бюджеті туралы" № 31/9-VIII шешіміне өзгерістермен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Шілікті ауылдық округінің бюджеті туралы" 2024 жылғы 27 желтоқсандағы № 31/9-VIII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68 660,0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- 7 995,0мың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–59 965,0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69 487,8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тенге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827,8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827,8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 тарға және 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