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62e2" w14:textId="c146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2024 жылғы 25 желтоқсандағы"2025-2027 жылдарға арналған Зайсан ауданының бюджеті туралы № 30/2-VIII шешіміне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2025 жылғы 30 сәуірдегі № 33/1-VIII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Зайсан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Зайсан аудандық мәслихатының "2025-2027 жылдарға арналған Зайсан ауданының бюджеті туралы" 2024 жылғы 25 желтоқсандағы №30/2-VIII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Зайсан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5 133 794,3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- 2 424 378,0 мың теңге;</w:t>
      </w:r>
    </w:p>
    <w:bookmarkEnd w:id="4"/>
    <w:bookmarkStart w:name="z13" w:id="5"/>
    <w:p>
      <w:pPr>
        <w:spacing w:after="0"/>
        <w:ind w:left="0"/>
        <w:jc w:val="both"/>
      </w:pPr>
      <w:r>
        <w:rPr>
          <w:rFonts w:ascii="Times New Roman"/>
          <w:b w:val="false"/>
          <w:i w:val="false"/>
          <w:color w:val="000000"/>
          <w:sz w:val="28"/>
        </w:rPr>
        <w:t>
      салықтық емес түсімдер – 55 951,0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5 000,0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2 648 465,3 мың теңге;</w:t>
      </w:r>
    </w:p>
    <w:bookmarkEnd w:id="7"/>
    <w:bookmarkStart w:name="z16" w:id="8"/>
    <w:p>
      <w:pPr>
        <w:spacing w:after="0"/>
        <w:ind w:left="0"/>
        <w:jc w:val="both"/>
      </w:pPr>
      <w:r>
        <w:rPr>
          <w:rFonts w:ascii="Times New Roman"/>
          <w:b w:val="false"/>
          <w:i w:val="false"/>
          <w:color w:val="000000"/>
          <w:sz w:val="28"/>
        </w:rPr>
        <w:t>
      2) шығындар – 4 968 318,6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548 074,0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580 838,0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32 764,0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215 950,0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215 950,0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-598 548,3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(профицитті пайдалану) – 598 548,3 мың теңге;</w:t>
      </w:r>
    </w:p>
    <w:bookmarkEnd w:id="16"/>
    <w:bookmarkStart w:name="z25" w:id="17"/>
    <w:p>
      <w:pPr>
        <w:spacing w:after="0"/>
        <w:ind w:left="0"/>
        <w:jc w:val="both"/>
      </w:pPr>
      <w:r>
        <w:rPr>
          <w:rFonts w:ascii="Times New Roman"/>
          <w:b w:val="false"/>
          <w:i w:val="false"/>
          <w:color w:val="000000"/>
          <w:sz w:val="28"/>
        </w:rPr>
        <w:t>
      қарыздар түсімі – 580 838,0 мың теңге;</w:t>
      </w:r>
    </w:p>
    <w:bookmarkEnd w:id="17"/>
    <w:bookmarkStart w:name="z26" w:id="18"/>
    <w:p>
      <w:pPr>
        <w:spacing w:after="0"/>
        <w:ind w:left="0"/>
        <w:jc w:val="both"/>
      </w:pPr>
      <w:r>
        <w:rPr>
          <w:rFonts w:ascii="Times New Roman"/>
          <w:b w:val="false"/>
          <w:i w:val="false"/>
          <w:color w:val="000000"/>
          <w:sz w:val="28"/>
        </w:rPr>
        <w:t>
      қарыздарды өтеу – 121 437,0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пайдаланатын қалдықтары – 139 147,3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"6. 2025 жылға арналған аудандық бюджетте облыстық бюджеттен нысаналы трансферттер 1 403 326,1 мың теңге сомасында ескерілсін.";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32" w:id="21"/>
    <w:p>
      <w:pPr>
        <w:spacing w:after="0"/>
        <w:ind w:left="0"/>
        <w:jc w:val="both"/>
      </w:pPr>
      <w:r>
        <w:rPr>
          <w:rFonts w:ascii="Times New Roman"/>
          <w:b w:val="false"/>
          <w:i w:val="false"/>
          <w:color w:val="000000"/>
          <w:sz w:val="28"/>
        </w:rPr>
        <w:t>
      "7. 2025 жылға арналған аудандық бюджетте республикалық бюджеттен нысаналы трансферттер 684 843,0 мың теңге сомасында ескерілсін.";</w:t>
      </w:r>
    </w:p>
    <w:bookmarkEnd w:id="21"/>
    <w:bookmarkStart w:name="z33" w:id="22"/>
    <w:p>
      <w:pPr>
        <w:spacing w:after="0"/>
        <w:ind w:left="0"/>
        <w:jc w:val="both"/>
      </w:pPr>
      <w:r>
        <w:rPr>
          <w:rFonts w:ascii="Times New Roman"/>
          <w:b w:val="false"/>
          <w:i w:val="false"/>
          <w:color w:val="000000"/>
          <w:sz w:val="28"/>
        </w:rPr>
        <w:t>
      мынандай мазмұндағы 8-1 тармақпен толықтырылсын:</w:t>
      </w:r>
    </w:p>
    <w:bookmarkEnd w:id="22"/>
    <w:bookmarkStart w:name="z34" w:id="23"/>
    <w:p>
      <w:pPr>
        <w:spacing w:after="0"/>
        <w:ind w:left="0"/>
        <w:jc w:val="both"/>
      </w:pPr>
      <w:r>
        <w:rPr>
          <w:rFonts w:ascii="Times New Roman"/>
          <w:b w:val="false"/>
          <w:i w:val="false"/>
          <w:color w:val="000000"/>
          <w:sz w:val="28"/>
        </w:rPr>
        <w:t>
      "8-1. 2025 жылға арналған аудандық бюджетте облыстық бюджеттен ішкі қарыздар қаражатынан берілетін кредиттер есебінен коммуналдық тұрғын үй қорының тұрғын үйлерін сатып алуға 510 062,0 мың теңге сомасында кредит көзделгені ескерілсін.";</w:t>
      </w:r>
    </w:p>
    <w:bookmarkEnd w:id="23"/>
    <w:bookmarkStart w:name="z35" w:id="24"/>
    <w:p>
      <w:pPr>
        <w:spacing w:after="0"/>
        <w:ind w:left="0"/>
        <w:jc w:val="both"/>
      </w:pPr>
      <w:r>
        <w:rPr>
          <w:rFonts w:ascii="Times New Roman"/>
          <w:b w:val="false"/>
          <w:i w:val="false"/>
          <w:color w:val="000000"/>
          <w:sz w:val="28"/>
        </w:rPr>
        <w:t>
      мынандай мазмұндағы 8-2 тармақпен толықтырылсын:</w:t>
      </w:r>
    </w:p>
    <w:bookmarkEnd w:id="24"/>
    <w:bookmarkStart w:name="z36" w:id="25"/>
    <w:p>
      <w:pPr>
        <w:spacing w:after="0"/>
        <w:ind w:left="0"/>
        <w:jc w:val="both"/>
      </w:pPr>
      <w:r>
        <w:rPr>
          <w:rFonts w:ascii="Times New Roman"/>
          <w:b w:val="false"/>
          <w:i w:val="false"/>
          <w:color w:val="000000"/>
          <w:sz w:val="28"/>
        </w:rPr>
        <w:t>
      "8-2. 139 147,3 мың теңге бюджет қаражатының пайдаланатын қалдықтары осы шешімнің 4-қосымшасына сәйкес бөлінсін.";</w:t>
      </w:r>
    </w:p>
    <w:bookmarkEnd w:id="25"/>
    <w:bookmarkStart w:name="z37"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аталған шешім 4-қосымшамен толықтырылсын.</w:t>
      </w:r>
    </w:p>
    <w:bookmarkEnd w:id="26"/>
    <w:bookmarkStart w:name="z38" w:id="27"/>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2025 жылғы 30 сәуірдегі </w:t>
            </w:r>
            <w:r>
              <w:br/>
            </w:r>
            <w:r>
              <w:rPr>
                <w:rFonts w:ascii="Times New Roman"/>
                <w:b w:val="false"/>
                <w:i w:val="false"/>
                <w:color w:val="000000"/>
                <w:sz w:val="20"/>
              </w:rPr>
              <w:t xml:space="preserve">№ 33/1- VIII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25 желтқосандағы </w:t>
            </w:r>
            <w:r>
              <w:br/>
            </w:r>
            <w:r>
              <w:rPr>
                <w:rFonts w:ascii="Times New Roman"/>
                <w:b w:val="false"/>
                <w:i w:val="false"/>
                <w:color w:val="000000"/>
                <w:sz w:val="20"/>
              </w:rPr>
              <w:t xml:space="preserve">№30/2-VIII шешіміне </w:t>
            </w:r>
            <w:r>
              <w:br/>
            </w:r>
            <w:r>
              <w:rPr>
                <w:rFonts w:ascii="Times New Roman"/>
                <w:b w:val="false"/>
                <w:i w:val="false"/>
                <w:color w:val="000000"/>
                <w:sz w:val="20"/>
              </w:rPr>
              <w:t>1 қосымша</w:t>
            </w:r>
          </w:p>
        </w:tc>
      </w:tr>
    </w:tbl>
    <w:bookmarkStart w:name="z42" w:id="28"/>
    <w:p>
      <w:pPr>
        <w:spacing w:after="0"/>
        <w:ind w:left="0"/>
        <w:jc w:val="left"/>
      </w:pPr>
      <w:r>
        <w:rPr>
          <w:rFonts w:ascii="Times New Roman"/>
          <w:b/>
          <w:i w:val="false"/>
          <w:color w:val="000000"/>
        </w:rPr>
        <w:t xml:space="preserve"> 2025 жылға арналған аудандық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5 133 794,3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2 648 465,3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2 648 462,1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2 648 462,1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4 968 318,6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970 796,1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2025 жылғы 30 сәуірдегі </w:t>
            </w:r>
            <w:r>
              <w:br/>
            </w:r>
            <w:r>
              <w:rPr>
                <w:rFonts w:ascii="Times New Roman"/>
                <w:b w:val="false"/>
                <w:i w:val="false"/>
                <w:color w:val="000000"/>
                <w:sz w:val="20"/>
              </w:rPr>
              <w:t xml:space="preserve">№ 33/1- VIII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25 желтқосандағы </w:t>
            </w:r>
            <w:r>
              <w:br/>
            </w:r>
            <w:r>
              <w:rPr>
                <w:rFonts w:ascii="Times New Roman"/>
                <w:b w:val="false"/>
                <w:i w:val="false"/>
                <w:color w:val="000000"/>
                <w:sz w:val="20"/>
              </w:rPr>
              <w:t xml:space="preserve">№30/2-VIII шешіміне </w:t>
            </w:r>
            <w:r>
              <w:br/>
            </w:r>
            <w:r>
              <w:rPr>
                <w:rFonts w:ascii="Times New Roman"/>
                <w:b w:val="false"/>
                <w:i w:val="false"/>
                <w:color w:val="000000"/>
                <w:sz w:val="20"/>
              </w:rPr>
              <w:t>4 қосымша</w:t>
            </w:r>
          </w:p>
        </w:tc>
      </w:tr>
    </w:tbl>
    <w:bookmarkStart w:name="z45" w:id="29"/>
    <w:p>
      <w:pPr>
        <w:spacing w:after="0"/>
        <w:ind w:left="0"/>
        <w:jc w:val="left"/>
      </w:pPr>
      <w:r>
        <w:rPr>
          <w:rFonts w:ascii="Times New Roman"/>
          <w:b/>
          <w:i w:val="false"/>
          <w:color w:val="000000"/>
        </w:rPr>
        <w:t xml:space="preserve"> Бюджет қаражаттарының пайдаланатын қалдықтары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