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3e38" w14:textId="0463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"Біріккен ЭнергоCервистік Компаниясы" акционерлік қоғамына қолданыстағы электр беру әуе желісін қайта құру үшін жер учаскеcіне жария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Бобровка ауылдық округі әкімінің 2025 жылғы 15 шілдедегі № 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"Біріккен ЭнергоСервистік Компаниясы" акционерлік қоғамының өтінішін қарастырып,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 басшылыққа ала отырып: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"Біріккен Энерго сервистік Компания" акционерлік қоғамына қолданыстағы ӘЖ-0,4 кВ КТПН-404 электр беру әуе желісін реконструкциялау үшін мемлекеттік меншіктегі жер учаскесіне 1 (бір) жыл мерзімге Жария сервитут белгіленсін Солнечное ауылы, ауданы 0,756 га, ШҚО орналасқан, Глубокое ауданы, Бобровка ауылдық округі,Солнечное ауылы, ұзындығы 1,89 км.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"Біріккен Энерго сервистік Компания" акционерлік қоғамына қолданыстағы ӘЖ-0,4 кВ КТП-16-Б электр беру әуе желісін реконструкциялау үшін мемлекеттік меншіктегі жер учаскесіне 1 (бір) жыл мерзімге жария сервитут белгіленсін, ауданы 2,58 га Бобровка ауылы, ШҚО орналасқан, Глубокое ауданы, Бобровка ауылдық округі, ауыл Бобровка, ұзындығы 6,45 км.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учаскесін пайдаланғаны үшін ауыртпалықтар белгіленсін: инженерлік коммуникациялардың күзет аймақтарын сақтау, оларды жөндеу және қызмет көрсету үшін кедергісіз қол жеткізу қамтамасыз етe.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Бобровка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Коробова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