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74fd" w14:textId="1f17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талшықты-оптикалық байланыс желісін төсеу және пайдалану үшін жер учаскесіне жария сервитутын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Ертіс ауылдық округі әкімінің 2025 жылғы 5 қарашадағы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"Қазақтелеком" акционерлік қоғамының өтінішін қарастырып,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 басшылыққа ала отырып: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төсеу және пайдалану үшін ШҚО, Глубокое ауданы, Ертіс ауылдық округі, Черногорка ауылында орналасқан, алаңы 1,2267 га мемлекеттік меншіктегі жер учаскесіне 2 (екі) жыл мерзімге жария сервитуты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учаскесін пайдаланғаны үшін ауыртпалықтар белгіленсін: инженерлік коммуникациялардың күзет аймақтарын сақтау, оларды жөндеу және қызмет көрсету үшін кедергісіз қол жеткізуге мүмкіндік беру.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