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383e" w14:textId="7a23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Ново-Явленка ауылының шекараларын (шектерін)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21 тамыздағы № 2588 қаулысы және Шығыс Қазақстан облысы Өскемен қалалық мәслихатының 2025 жылғы 21 тамыздағы № 37/6-VIII бірлескен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Өскемен қалалық мәслихаты ШЕШІМ ҚАБЫЛДАДЫ және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Ново-Явленка ауылының шекаралары (шектері) ауданы 274,1412 гектар болып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жер қатынастары, сәулет және қала құрылысы бөлімі" мемлекеттік мекемесі осы бірлескен шешім мен қаулы ресми жарияланғаннан кейін Өскемен қаласы әкімдігінің интернет ресурсында орналастыруды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тамыздағы № 37/6-VIII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тамыздағы № 2588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Ново-Явленка ауылының шекаралары (шектері)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белгілеулер: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747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