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a693" w14:textId="262a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мекендерінің жасыл екпелерін жасау, күтiп-баптау және қорғау қағидаларын бекіту туралы" Шығыс Қазақстан облыстық мәслихатының 2024 жылғы 12 сәуірдегі № 12/98-VIII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2025 жылғы 9 сәуірдегі № 20/172-VIII шешімі</w:t>
      </w:r>
    </w:p>
    <w:p>
      <w:pPr>
        <w:spacing w:after="0"/>
        <w:ind w:left="0"/>
        <w:jc w:val="both"/>
      </w:pPr>
      <w:bookmarkStart w:name="z5" w:id="0"/>
      <w:r>
        <w:rPr>
          <w:rFonts w:ascii="Times New Roman"/>
          <w:b w:val="false"/>
          <w:i w:val="false"/>
          <w:color w:val="000000"/>
          <w:sz w:val="28"/>
        </w:rPr>
        <w:t>
      Шығыс Қазақстан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елді мекендерінің жасыл екпелерін жасау, күтіп-баптау және қорғау қағидаларын бекіту туралы" Шығыс Қазақстан облыстық мәслихатының 2024 жылғы 12 сәуірдегі № 12/98-VIII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Шығыс Қазақстан облысының елді мекендерінің жасыл екпелерін жасау, күтіп-баптау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сәуірдегі </w:t>
            </w:r>
            <w:r>
              <w:br/>
            </w:r>
            <w:r>
              <w:rPr>
                <w:rFonts w:ascii="Times New Roman"/>
                <w:b w:val="false"/>
                <w:i w:val="false"/>
                <w:color w:val="000000"/>
                <w:sz w:val="20"/>
              </w:rPr>
              <w:t>№ 20/172-VІІІ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12/98-VIII шешіміне қосымша</w:t>
            </w:r>
          </w:p>
        </w:tc>
      </w:tr>
    </w:tbl>
    <w:bookmarkStart w:name="z12" w:id="4"/>
    <w:p>
      <w:pPr>
        <w:spacing w:after="0"/>
        <w:ind w:left="0"/>
        <w:jc w:val="left"/>
      </w:pPr>
      <w:r>
        <w:rPr>
          <w:rFonts w:ascii="Times New Roman"/>
          <w:b/>
          <w:i w:val="false"/>
          <w:color w:val="000000"/>
        </w:rPr>
        <w:t xml:space="preserve"> Шығыс Қазақстан облысының елді мекендерінің жасыл екпелерін жасау, күтіп-баптау және қорғау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Шығыс Қазақстан облысының елді мекендерінің жасыл екпелерін жасау, күтіп-баптау және қорғау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33-1) тармақшасына, "Өсімдіктер дүниесі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5) тармақшасына сәйкес әзірленді және Шығыс Қазақстан облысының аумағындағы елді мекендердің жасыл екпелерін жасау, күтіп-баптау және қорғау тәртібін айқындайды.</w:t>
      </w:r>
    </w:p>
    <w:bookmarkEnd w:id="6"/>
    <w:bookmarkStart w:name="z15"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6" w:id="8"/>
    <w:p>
      <w:pPr>
        <w:spacing w:after="0"/>
        <w:ind w:left="0"/>
        <w:jc w:val="both"/>
      </w:pPr>
      <w:r>
        <w:rPr>
          <w:rFonts w:ascii="Times New Roman"/>
          <w:b w:val="false"/>
          <w:i w:val="false"/>
          <w:color w:val="000000"/>
          <w:sz w:val="28"/>
        </w:rPr>
        <w:t xml:space="preserve">
      2. Елді мекендердің жасыл екпелерін жасау, күтіп-баптау және қорғау қағидаларын жергілікті атқарушы органдар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31996 болып тіркелген) бекітілген Елді мекендердің жасыл екпелерін жасау, күтіп-баптау және қорғаудың үлгілік қағидаларының негізінде әзірлейді.</w:t>
      </w:r>
    </w:p>
    <w:bookmarkEnd w:id="8"/>
    <w:bookmarkStart w:name="z17"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9" w:id="11"/>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1"/>
    <w:bookmarkStart w:name="z20" w:id="1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2"/>
    <w:bookmarkStart w:name="z21" w:id="1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3"/>
    <w:bookmarkStart w:name="z22"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23"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4"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5" w:id="17"/>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7"/>
    <w:bookmarkStart w:name="z26"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7" w:id="1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8"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9" w:id="2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1"/>
    <w:bookmarkStart w:name="z30" w:id="2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1"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2"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4"/>
    <w:bookmarkStart w:name="z33" w:id="2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5"/>
    <w:bookmarkStart w:name="z34" w:id="2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6"/>
    <w:bookmarkStart w:name="z35" w:id="2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екпелер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7"/>
    <w:bookmarkStart w:name="z36" w:id="2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8"/>
    <w:bookmarkStart w:name="z37" w:id="2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9"/>
    <w:bookmarkStart w:name="z38" w:id="3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0"/>
    <w:bookmarkStart w:name="z39" w:id="3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1"/>
    <w:bookmarkStart w:name="z40" w:id="3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2"/>
    <w:bookmarkStart w:name="z41" w:id="3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3"/>
    <w:bookmarkStart w:name="z42" w:id="3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4"/>
    <w:bookmarkStart w:name="z43" w:id="3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5"/>
    <w:bookmarkStart w:name="z44" w:id="3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6"/>
    <w:bookmarkStart w:name="z45" w:id="3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7"/>
    <w:bookmarkStart w:name="z46" w:id="38"/>
    <w:p>
      <w:pPr>
        <w:spacing w:after="0"/>
        <w:ind w:left="0"/>
        <w:jc w:val="both"/>
      </w:pPr>
      <w:r>
        <w:rPr>
          <w:rFonts w:ascii="Times New Roman"/>
          <w:b w:val="false"/>
          <w:i w:val="false"/>
          <w:color w:val="000000"/>
          <w:sz w:val="28"/>
        </w:rPr>
        <w:t>
      29)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8"/>
    <w:bookmarkStart w:name="z47" w:id="3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9"/>
    <w:bookmarkStart w:name="z48" w:id="4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0"/>
    <w:bookmarkStart w:name="z49" w:id="41"/>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1"/>
    <w:bookmarkStart w:name="z50" w:id="42"/>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2"/>
    <w:bookmarkStart w:name="z51" w:id="43"/>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3"/>
    <w:bookmarkStart w:name="z52" w:id="44"/>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4"/>
    <w:bookmarkStart w:name="z53" w:id="45"/>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5"/>
    <w:bookmarkStart w:name="z54" w:id="46"/>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6"/>
    <w:bookmarkStart w:name="z55" w:id="47"/>
    <w:p>
      <w:pPr>
        <w:spacing w:after="0"/>
        <w:ind w:left="0"/>
        <w:jc w:val="both"/>
      </w:pPr>
      <w:r>
        <w:rPr>
          <w:rFonts w:ascii="Times New Roman"/>
          <w:b w:val="false"/>
          <w:i w:val="false"/>
          <w:color w:val="000000"/>
          <w:sz w:val="28"/>
        </w:rPr>
        <w:t>
      экологиялық теңгерімді сақтау;</w:t>
      </w:r>
    </w:p>
    <w:bookmarkEnd w:id="47"/>
    <w:bookmarkStart w:name="z56" w:id="48"/>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8"/>
    <w:bookmarkStart w:name="z57" w:id="49"/>
    <w:p>
      <w:pPr>
        <w:spacing w:after="0"/>
        <w:ind w:left="0"/>
        <w:jc w:val="both"/>
      </w:pPr>
      <w:r>
        <w:rPr>
          <w:rFonts w:ascii="Times New Roman"/>
          <w:b w:val="false"/>
          <w:i w:val="false"/>
          <w:color w:val="000000"/>
          <w:sz w:val="28"/>
        </w:rPr>
        <w:t>
      ауа ылғалдылығын сақтау;</w:t>
      </w:r>
    </w:p>
    <w:bookmarkEnd w:id="49"/>
    <w:bookmarkStart w:name="z58" w:id="50"/>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50"/>
    <w:bookmarkStart w:name="z59" w:id="51"/>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1"/>
    <w:bookmarkStart w:name="z60" w:id="52"/>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2"/>
    <w:bookmarkStart w:name="z61" w:id="53"/>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жеке және заңды тұлғалар осы Қағидаларға сәйкес жүзеге асырады.</w:t>
      </w:r>
    </w:p>
    <w:bookmarkEnd w:id="53"/>
    <w:bookmarkStart w:name="z62" w:id="54"/>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4"/>
    <w:bookmarkStart w:name="z63" w:id="55"/>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5"/>
    <w:bookmarkStart w:name="z64" w:id="56"/>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6"/>
    <w:bookmarkStart w:name="z65" w:id="57"/>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7"/>
    <w:bookmarkStart w:name="z66" w:id="58"/>
    <w:p>
      <w:pPr>
        <w:spacing w:after="0"/>
        <w:ind w:left="0"/>
        <w:jc w:val="left"/>
      </w:pPr>
      <w:r>
        <w:rPr>
          <w:rFonts w:ascii="Times New Roman"/>
          <w:b/>
          <w:i w:val="false"/>
          <w:color w:val="000000"/>
        </w:rPr>
        <w:t xml:space="preserve"> 3-тарау. Жасыл екпелерді есепке алуды жүргізу тәртібі</w:t>
      </w:r>
    </w:p>
    <w:bookmarkEnd w:id="58"/>
    <w:bookmarkStart w:name="z67" w:id="59"/>
    <w:p>
      <w:pPr>
        <w:spacing w:after="0"/>
        <w:ind w:left="0"/>
        <w:jc w:val="both"/>
      </w:pPr>
      <w:r>
        <w:rPr>
          <w:rFonts w:ascii="Times New Roman"/>
          <w:b w:val="false"/>
          <w:i w:val="false"/>
          <w:color w:val="000000"/>
          <w:sz w:val="28"/>
        </w:rPr>
        <w:t>
      13. Жасыл екпелердің барлық түрлері:</w:t>
      </w:r>
    </w:p>
    <w:bookmarkEnd w:id="59"/>
    <w:bookmarkStart w:name="z68" w:id="60"/>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60"/>
    <w:bookmarkStart w:name="z69" w:id="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1"/>
    <w:bookmarkStart w:name="z70" w:id="62"/>
    <w:p>
      <w:pPr>
        <w:spacing w:after="0"/>
        <w:ind w:left="0"/>
        <w:jc w:val="both"/>
      </w:pPr>
      <w:r>
        <w:rPr>
          <w:rFonts w:ascii="Times New Roman"/>
          <w:b w:val="false"/>
          <w:i w:val="false"/>
          <w:color w:val="000000"/>
          <w:sz w:val="28"/>
        </w:rPr>
        <w:t>
      жасыл екпелер тізілімін жүргізу;</w:t>
      </w:r>
    </w:p>
    <w:bookmarkEnd w:id="62"/>
    <w:bookmarkStart w:name="z71" w:id="63"/>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3"/>
    <w:bookmarkStart w:name="z72" w:id="64"/>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4"/>
    <w:bookmarkStart w:name="z73" w:id="65"/>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5"/>
    <w:bookmarkStart w:name="z74" w:id="66"/>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6"/>
    <w:bookmarkStart w:name="z75" w:id="67"/>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7"/>
    <w:bookmarkStart w:name="z76" w:id="68"/>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8"/>
    <w:bookmarkStart w:name="z77" w:id="69"/>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9"/>
    <w:bookmarkStart w:name="z78" w:id="70"/>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70"/>
    <w:bookmarkStart w:name="z79" w:id="71"/>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1"/>
    <w:bookmarkStart w:name="z80" w:id="72"/>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2"/>
    <w:bookmarkStart w:name="z81" w:id="73"/>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3"/>
    <w:bookmarkStart w:name="z82" w:id="74"/>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4"/>
    <w:bookmarkStart w:name="z83" w:id="75"/>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5"/>
    <w:bookmarkStart w:name="z84" w:id="76"/>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6"/>
    <w:bookmarkStart w:name="z85" w:id="77"/>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7"/>
    <w:bookmarkStart w:name="z86" w:id="78"/>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8"/>
    <w:bookmarkStart w:name="z87" w:id="79"/>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9"/>
    <w:bookmarkStart w:name="z88" w:id="80"/>
    <w:p>
      <w:pPr>
        <w:spacing w:after="0"/>
        <w:ind w:left="0"/>
        <w:jc w:val="both"/>
      </w:pPr>
      <w:r>
        <w:rPr>
          <w:rFonts w:ascii="Times New Roman"/>
          <w:b w:val="false"/>
          <w:i w:val="false"/>
          <w:color w:val="000000"/>
          <w:sz w:val="28"/>
        </w:rPr>
        <w:t>
      21. Дендрологиялық жоспар екі бөліктен тұрады.</w:t>
      </w:r>
    </w:p>
    <w:bookmarkEnd w:id="80"/>
    <w:bookmarkStart w:name="z89" w:id="81"/>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екпеге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1"/>
    <w:bookmarkStart w:name="z90" w:id="82"/>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2"/>
    <w:bookmarkStart w:name="z91" w:id="83"/>
    <w:p>
      <w:pPr>
        <w:spacing w:after="0"/>
        <w:ind w:left="0"/>
        <w:jc w:val="both"/>
      </w:pPr>
      <w:r>
        <w:rPr>
          <w:rFonts w:ascii="Times New Roman"/>
          <w:b w:val="false"/>
          <w:i w:val="false"/>
          <w:color w:val="000000"/>
          <w:sz w:val="28"/>
        </w:rPr>
        <w:t>
      кесу үшін (ауру, кепкен);</w:t>
      </w:r>
    </w:p>
    <w:bookmarkEnd w:id="83"/>
    <w:bookmarkStart w:name="z92" w:id="84"/>
    <w:p>
      <w:pPr>
        <w:spacing w:after="0"/>
        <w:ind w:left="0"/>
        <w:jc w:val="both"/>
      </w:pPr>
      <w:r>
        <w:rPr>
          <w:rFonts w:ascii="Times New Roman"/>
          <w:b w:val="false"/>
          <w:i w:val="false"/>
          <w:color w:val="000000"/>
          <w:sz w:val="28"/>
        </w:rPr>
        <w:t>
      қайта отырғызуға арналған;</w:t>
      </w:r>
    </w:p>
    <w:bookmarkEnd w:id="84"/>
    <w:bookmarkStart w:name="z93" w:id="85"/>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5"/>
    <w:bookmarkStart w:name="z94" w:id="86"/>
    <w:p>
      <w:pPr>
        <w:spacing w:after="0"/>
        <w:ind w:left="0"/>
        <w:jc w:val="both"/>
      </w:pPr>
      <w:r>
        <w:rPr>
          <w:rFonts w:ascii="Times New Roman"/>
          <w:b w:val="false"/>
          <w:i w:val="false"/>
          <w:color w:val="000000"/>
          <w:sz w:val="28"/>
        </w:rPr>
        <w:t>
      22. Дендрологиялық жоспардың ауқымы 1:10000.</w:t>
      </w:r>
    </w:p>
    <w:bookmarkEnd w:id="86"/>
    <w:bookmarkStart w:name="z95" w:id="87"/>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7"/>
    <w:bookmarkStart w:name="z96" w:id="88"/>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8"/>
    <w:bookmarkStart w:name="z97" w:id="89"/>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9"/>
    <w:bookmarkStart w:name="z98" w:id="90"/>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90"/>
    <w:bookmarkStart w:name="z99" w:id="91"/>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91"/>
    <w:bookmarkStart w:name="z100" w:id="92"/>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92"/>
    <w:bookmarkStart w:name="z101" w:id="93"/>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93"/>
    <w:bookmarkStart w:name="z102" w:id="94"/>
    <w:p>
      <w:pPr>
        <w:spacing w:after="0"/>
        <w:ind w:left="0"/>
        <w:jc w:val="both"/>
      </w:pPr>
      <w:r>
        <w:rPr>
          <w:rFonts w:ascii="Times New Roman"/>
          <w:b w:val="false"/>
          <w:i w:val="false"/>
          <w:color w:val="000000"/>
          <w:sz w:val="28"/>
        </w:rPr>
        <w:t>
      2) бір жылдық гүлзарлар мен көгалдардың құрылысы;</w:t>
      </w:r>
    </w:p>
    <w:bookmarkEnd w:id="94"/>
    <w:bookmarkStart w:name="z103" w:id="95"/>
    <w:p>
      <w:pPr>
        <w:spacing w:after="0"/>
        <w:ind w:left="0"/>
        <w:jc w:val="both"/>
      </w:pPr>
      <w:r>
        <w:rPr>
          <w:rFonts w:ascii="Times New Roman"/>
          <w:b w:val="false"/>
          <w:i w:val="false"/>
          <w:color w:val="000000"/>
          <w:sz w:val="28"/>
        </w:rPr>
        <w:t>
      3) ағаштарды кесу, қайта отырғызу;</w:t>
      </w:r>
    </w:p>
    <w:bookmarkEnd w:id="95"/>
    <w:bookmarkStart w:name="z104" w:id="96"/>
    <w:p>
      <w:pPr>
        <w:spacing w:after="0"/>
        <w:ind w:left="0"/>
        <w:jc w:val="both"/>
      </w:pPr>
      <w:r>
        <w:rPr>
          <w:rFonts w:ascii="Times New Roman"/>
          <w:b w:val="false"/>
          <w:i w:val="false"/>
          <w:color w:val="000000"/>
          <w:sz w:val="28"/>
        </w:rPr>
        <w:t>
      4) үш жылдық күтімімен ағаштарды өтемдік отырғызу;</w:t>
      </w:r>
    </w:p>
    <w:bookmarkEnd w:id="96"/>
    <w:bookmarkStart w:name="z105" w:id="97"/>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7"/>
    <w:bookmarkStart w:name="z106" w:id="98"/>
    <w:p>
      <w:pPr>
        <w:spacing w:after="0"/>
        <w:ind w:left="0"/>
        <w:jc w:val="both"/>
      </w:pPr>
      <w:r>
        <w:rPr>
          <w:rFonts w:ascii="Times New Roman"/>
          <w:b w:val="false"/>
          <w:i w:val="false"/>
          <w:color w:val="000000"/>
          <w:sz w:val="28"/>
        </w:rPr>
        <w:t>
      6) жасыл екпелерді мониторингтеу, түгендеу.</w:t>
      </w:r>
    </w:p>
    <w:bookmarkEnd w:id="98"/>
    <w:bookmarkStart w:name="z107" w:id="99"/>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99"/>
    <w:bookmarkStart w:name="z108" w:id="100"/>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100"/>
    <w:bookmarkStart w:name="z109" w:id="101"/>
    <w:p>
      <w:pPr>
        <w:spacing w:after="0"/>
        <w:ind w:left="0"/>
        <w:jc w:val="both"/>
      </w:pPr>
      <w:r>
        <w:rPr>
          <w:rFonts w:ascii="Times New Roman"/>
          <w:b w:val="false"/>
          <w:i w:val="false"/>
          <w:color w:val="000000"/>
          <w:sz w:val="28"/>
        </w:rPr>
        <w:t>
      ағаш діңін ақтау;</w:t>
      </w:r>
    </w:p>
    <w:bookmarkEnd w:id="101"/>
    <w:bookmarkStart w:name="z110" w:id="102"/>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02"/>
    <w:bookmarkStart w:name="z111" w:id="103"/>
    <w:p>
      <w:pPr>
        <w:spacing w:after="0"/>
        <w:ind w:left="0"/>
        <w:jc w:val="both"/>
      </w:pPr>
      <w:r>
        <w:rPr>
          <w:rFonts w:ascii="Times New Roman"/>
          <w:b w:val="false"/>
          <w:i w:val="false"/>
          <w:color w:val="000000"/>
          <w:sz w:val="28"/>
        </w:rPr>
        <w:t>
      шөп шабу, арамшөптерді жою;</w:t>
      </w:r>
    </w:p>
    <w:bookmarkEnd w:id="103"/>
    <w:bookmarkStart w:name="z112" w:id="104"/>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4"/>
    <w:bookmarkStart w:name="z113" w:id="105"/>
    <w:p>
      <w:pPr>
        <w:spacing w:after="0"/>
        <w:ind w:left="0"/>
        <w:jc w:val="both"/>
      </w:pPr>
      <w:r>
        <w:rPr>
          <w:rFonts w:ascii="Times New Roman"/>
          <w:b w:val="false"/>
          <w:i w:val="false"/>
          <w:color w:val="000000"/>
          <w:sz w:val="28"/>
        </w:rPr>
        <w:t>
      бүкіл вегетациялық кезеңде жасыл екпелерді суару;</w:t>
      </w:r>
    </w:p>
    <w:bookmarkEnd w:id="105"/>
    <w:bookmarkStart w:name="z114" w:id="106"/>
    <w:p>
      <w:pPr>
        <w:spacing w:after="0"/>
        <w:ind w:left="0"/>
        <w:jc w:val="both"/>
      </w:pPr>
      <w:r>
        <w:rPr>
          <w:rFonts w:ascii="Times New Roman"/>
          <w:b w:val="false"/>
          <w:i w:val="false"/>
          <w:color w:val="000000"/>
          <w:sz w:val="28"/>
        </w:rPr>
        <w:t>
      ағаш тәжін тәждеу;</w:t>
      </w:r>
    </w:p>
    <w:bookmarkEnd w:id="106"/>
    <w:bookmarkStart w:name="z115" w:id="107"/>
    <w:p>
      <w:pPr>
        <w:spacing w:after="0"/>
        <w:ind w:left="0"/>
        <w:jc w:val="both"/>
      </w:pPr>
      <w:r>
        <w:rPr>
          <w:rFonts w:ascii="Times New Roman"/>
          <w:b w:val="false"/>
          <w:i w:val="false"/>
          <w:color w:val="000000"/>
          <w:sz w:val="28"/>
        </w:rPr>
        <w:t>
      ағаштардың тәжін қалыптастыру;</w:t>
      </w:r>
    </w:p>
    <w:bookmarkEnd w:id="107"/>
    <w:bookmarkStart w:name="z116" w:id="108"/>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8"/>
    <w:bookmarkStart w:name="z117" w:id="109"/>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9"/>
    <w:bookmarkStart w:name="z118" w:id="110"/>
    <w:p>
      <w:pPr>
        <w:spacing w:after="0"/>
        <w:ind w:left="0"/>
        <w:jc w:val="both"/>
      </w:pPr>
      <w:r>
        <w:rPr>
          <w:rFonts w:ascii="Times New Roman"/>
          <w:b w:val="false"/>
          <w:i w:val="false"/>
          <w:color w:val="000000"/>
          <w:sz w:val="28"/>
        </w:rPr>
        <w:t>
      тыңайтқыштарды қолдану;</w:t>
      </w:r>
    </w:p>
    <w:bookmarkEnd w:id="110"/>
    <w:bookmarkStart w:name="z119" w:id="111"/>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11"/>
    <w:bookmarkStart w:name="z120" w:id="112"/>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12"/>
    <w:bookmarkStart w:name="z121" w:id="113"/>
    <w:p>
      <w:pPr>
        <w:spacing w:after="0"/>
        <w:ind w:left="0"/>
        <w:jc w:val="both"/>
      </w:pPr>
      <w:r>
        <w:rPr>
          <w:rFonts w:ascii="Times New Roman"/>
          <w:b w:val="false"/>
          <w:i w:val="false"/>
          <w:color w:val="000000"/>
          <w:sz w:val="28"/>
        </w:rPr>
        <w:t>
      28. Жасыл екпелерді күтіп-ұстауды және қорғауды жүзеге асырады:</w:t>
      </w:r>
    </w:p>
    <w:bookmarkEnd w:id="113"/>
    <w:bookmarkStart w:name="z122" w:id="114"/>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4"/>
    <w:bookmarkStart w:name="z123" w:id="115"/>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5"/>
    <w:bookmarkStart w:name="z124" w:id="116"/>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16"/>
    <w:bookmarkStart w:name="z125" w:id="117"/>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7"/>
    <w:bookmarkStart w:name="z126" w:id="118"/>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8"/>
    <w:bookmarkStart w:name="z127" w:id="119"/>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9"/>
    <w:bookmarkStart w:name="z128" w:id="120"/>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20"/>
    <w:bookmarkStart w:name="z129" w:id="121"/>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21"/>
    <w:bookmarkStart w:name="z130" w:id="122"/>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22"/>
    <w:bookmarkStart w:name="z131" w:id="123"/>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23"/>
    <w:bookmarkStart w:name="z132" w:id="124"/>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4"/>
    <w:bookmarkStart w:name="z133" w:id="125"/>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5"/>
    <w:bookmarkStart w:name="z134" w:id="126"/>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26"/>
    <w:bookmarkStart w:name="z135" w:id="127"/>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7"/>
    <w:bookmarkStart w:name="z136" w:id="128"/>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8"/>
    <w:bookmarkStart w:name="z137" w:id="129"/>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9"/>
    <w:bookmarkStart w:name="z138" w:id="13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30"/>
    <w:bookmarkStart w:name="z139" w:id="131"/>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31"/>
    <w:bookmarkStart w:name="z140" w:id="132"/>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32"/>
    <w:bookmarkStart w:name="z141" w:id="133"/>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33"/>
    <w:bookmarkStart w:name="z142" w:id="134"/>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4"/>
    <w:bookmarkStart w:name="z143" w:id="135"/>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5"/>
    <w:bookmarkStart w:name="z144" w:id="136"/>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6"/>
    <w:bookmarkStart w:name="z145" w:id="137"/>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7"/>
    <w:bookmarkStart w:name="z146" w:id="138"/>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8"/>
    <w:bookmarkStart w:name="z147" w:id="139"/>
    <w:p>
      <w:pPr>
        <w:spacing w:after="0"/>
        <w:ind w:left="0"/>
        <w:jc w:val="left"/>
      </w:pPr>
      <w:r>
        <w:rPr>
          <w:rFonts w:ascii="Times New Roman"/>
          <w:b/>
          <w:i w:val="false"/>
          <w:color w:val="000000"/>
        </w:rPr>
        <w:t xml:space="preserve"> 6-тарау. Ағаштарды кесу тәртібі</w:t>
      </w:r>
    </w:p>
    <w:bookmarkEnd w:id="139"/>
    <w:bookmarkStart w:name="z148" w:id="140"/>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40"/>
    <w:bookmarkStart w:name="z149" w:id="141"/>
    <w:p>
      <w:pPr>
        <w:spacing w:after="0"/>
        <w:ind w:left="0"/>
        <w:jc w:val="both"/>
      </w:pPr>
      <w:r>
        <w:rPr>
          <w:rFonts w:ascii="Times New Roman"/>
          <w:b w:val="false"/>
          <w:i w:val="false"/>
          <w:color w:val="000000"/>
          <w:sz w:val="28"/>
        </w:rPr>
        <w:t>
      38. Ағаштарды кесу:</w:t>
      </w:r>
    </w:p>
    <w:bookmarkEnd w:id="141"/>
    <w:bookmarkStart w:name="z150" w:id="142"/>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42"/>
    <w:bookmarkStart w:name="z151" w:id="143"/>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43"/>
    <w:bookmarkStart w:name="z152" w:id="144"/>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4"/>
    <w:bookmarkStart w:name="z153" w:id="145"/>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5"/>
    <w:bookmarkStart w:name="z154" w:id="146"/>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46"/>
    <w:bookmarkStart w:name="z155" w:id="147"/>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7"/>
    <w:bookmarkStart w:name="z156" w:id="148"/>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8"/>
    <w:bookmarkStart w:name="z157" w:id="149"/>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9"/>
    <w:bookmarkStart w:name="z158" w:id="150"/>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50"/>
    <w:bookmarkStart w:name="z159" w:id="151"/>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51"/>
    <w:bookmarkStart w:name="z160" w:id="152"/>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52"/>
    <w:bookmarkStart w:name="z161" w:id="153"/>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53"/>
    <w:bookmarkStart w:name="z162" w:id="154"/>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4"/>
    <w:bookmarkStart w:name="z163" w:id="155"/>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5"/>
    <w:bookmarkStart w:name="z164" w:id="156"/>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6"/>
    <w:bookmarkStart w:name="z165" w:id="157"/>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57"/>
    <w:bookmarkStart w:name="z166" w:id="158"/>
    <w:p>
      <w:pPr>
        <w:spacing w:after="0"/>
        <w:ind w:left="0"/>
        <w:jc w:val="both"/>
      </w:pPr>
      <w:r>
        <w:rPr>
          <w:rFonts w:ascii="Times New Roman"/>
          <w:b w:val="false"/>
          <w:i w:val="false"/>
          <w:color w:val="000000"/>
          <w:sz w:val="28"/>
        </w:rPr>
        <w:t>
      46.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158"/>
    <w:bookmarkStart w:name="z167" w:id="159"/>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9"/>
    <w:bookmarkStart w:name="z168" w:id="160"/>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60"/>
    <w:bookmarkStart w:name="z169" w:id="161"/>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61"/>
    <w:bookmarkStart w:name="z170" w:id="162"/>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62"/>
    <w:bookmarkStart w:name="z171" w:id="163"/>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63"/>
    <w:bookmarkStart w:name="z172" w:id="164"/>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4"/>
    <w:bookmarkStart w:name="z173" w:id="165"/>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5"/>
    <w:bookmarkStart w:name="z174" w:id="166"/>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6"/>
    <w:bookmarkStart w:name="z175" w:id="167"/>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7"/>
    <w:bookmarkStart w:name="z176" w:id="168"/>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8"/>
    <w:bookmarkStart w:name="z177" w:id="169"/>
    <w:p>
      <w:pPr>
        <w:spacing w:after="0"/>
        <w:ind w:left="0"/>
        <w:jc w:val="both"/>
      </w:pPr>
      <w:r>
        <w:rPr>
          <w:rFonts w:ascii="Times New Roman"/>
          <w:b w:val="false"/>
          <w:i w:val="false"/>
          <w:color w:val="000000"/>
          <w:sz w:val="28"/>
        </w:rPr>
        <w:t xml:space="preserve">
      53. Егер қайта отырғызу ағаштардың солып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9"/>
    <w:bookmarkStart w:name="z178" w:id="170"/>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70"/>
    <w:bookmarkStart w:name="z179" w:id="171"/>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71"/>
    <w:bookmarkStart w:name="z180" w:id="172"/>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72"/>
    <w:bookmarkStart w:name="z181" w:id="173"/>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73"/>
    <w:bookmarkStart w:name="z182" w:id="174"/>
    <w:p>
      <w:pPr>
        <w:spacing w:after="0"/>
        <w:ind w:left="0"/>
        <w:jc w:val="both"/>
      </w:pPr>
      <w:r>
        <w:rPr>
          <w:rFonts w:ascii="Times New Roman"/>
          <w:b w:val="false"/>
          <w:i w:val="false"/>
          <w:color w:val="000000"/>
          <w:sz w:val="28"/>
        </w:rPr>
        <w:t>
      57. Өтемдік отырғызулар мынадай мөлшерлерде:</w:t>
      </w:r>
    </w:p>
    <w:bookmarkEnd w:id="174"/>
    <w:bookmarkStart w:name="z183" w:id="175"/>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5"/>
    <w:bookmarkStart w:name="z184" w:id="176"/>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6"/>
    <w:bookmarkStart w:name="z185" w:id="177"/>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7"/>
    <w:bookmarkStart w:name="z186" w:id="178"/>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178"/>
    <w:bookmarkStart w:name="z187" w:id="179"/>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9"/>
    <w:bookmarkStart w:name="z188" w:id="18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80"/>
    <w:bookmarkStart w:name="z189" w:id="181"/>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81"/>
    <w:bookmarkStart w:name="z190" w:id="182"/>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2"/>
    <w:bookmarkStart w:name="z191" w:id="183"/>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83"/>
    <w:bookmarkStart w:name="z192" w:id="184"/>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4"/>
    <w:bookmarkStart w:name="z193" w:id="185"/>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5"/>
    <w:bookmarkStart w:name="z194" w:id="186"/>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6"/>
    <w:bookmarkStart w:name="z195" w:id="187"/>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7"/>
    <w:bookmarkStart w:name="z196" w:id="188"/>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8"/>
    <w:bookmarkStart w:name="z197" w:id="189"/>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9"/>
    <w:bookmarkStart w:name="z198" w:id="190"/>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күтіп-баптау және қорғау </w:t>
            </w:r>
            <w:r>
              <w:br/>
            </w:r>
            <w:r>
              <w:rPr>
                <w:rFonts w:ascii="Times New Roman"/>
                <w:b w:val="false"/>
                <w:i w:val="false"/>
                <w:color w:val="000000"/>
                <w:sz w:val="20"/>
              </w:rPr>
              <w:t xml:space="preserve">қағидаларына 1-қосымша </w:t>
            </w:r>
            <w:r>
              <w:br/>
            </w:r>
            <w:r>
              <w:rPr>
                <w:rFonts w:ascii="Times New Roman"/>
                <w:b w:val="false"/>
                <w:i w:val="false"/>
                <w:color w:val="000000"/>
                <w:sz w:val="20"/>
              </w:rPr>
              <w:t>Нысан</w:t>
            </w:r>
          </w:p>
        </w:tc>
      </w:tr>
    </w:tbl>
    <w:bookmarkStart w:name="z200" w:id="191"/>
    <w:p>
      <w:pPr>
        <w:spacing w:after="0"/>
        <w:ind w:left="0"/>
        <w:jc w:val="left"/>
      </w:pPr>
      <w:r>
        <w:rPr>
          <w:rFonts w:ascii="Times New Roman"/>
          <w:b/>
          <w:i w:val="false"/>
          <w:color w:val="000000"/>
        </w:rPr>
        <w:t xml:space="preserve"> ____ жылғы 1 қаңтардағы Жасыл екпелер тізілімі</w:t>
      </w:r>
    </w:p>
    <w:bookmarkEnd w:id="191"/>
    <w:bookmarkStart w:name="z201" w:id="192"/>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типтеріне, функционалдық мақсатына қарай бөлу </w:t>
      </w:r>
    </w:p>
    <w:bookmarkEnd w:id="192"/>
    <w:bookmarkStart w:name="z202" w:id="193"/>
    <w:p>
      <w:pPr>
        <w:spacing w:after="0"/>
        <w:ind w:left="0"/>
        <w:jc w:val="both"/>
      </w:pPr>
      <w:r>
        <w:rPr>
          <w:rFonts w:ascii="Times New Roman"/>
          <w:b w:val="false"/>
          <w:i w:val="false"/>
          <w:color w:val="000000"/>
          <w:sz w:val="28"/>
        </w:rPr>
        <w:t xml:space="preserve">
      Қала/елді мекен </w:t>
      </w:r>
    </w:p>
    <w:bookmarkEnd w:id="193"/>
    <w:bookmarkStart w:name="z203" w:id="194"/>
    <w:p>
      <w:pPr>
        <w:spacing w:after="0"/>
        <w:ind w:left="0"/>
        <w:jc w:val="both"/>
      </w:pPr>
      <w:r>
        <w:rPr>
          <w:rFonts w:ascii="Times New Roman"/>
          <w:b w:val="false"/>
          <w:i w:val="false"/>
          <w:color w:val="000000"/>
          <w:sz w:val="28"/>
        </w:rPr>
        <w:t xml:space="preserve">
      Жауапты иесі:____________________________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 паспортының №</w:t>
            </w:r>
          </w:p>
        </w:tc>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 баптау және қорғау </w:t>
            </w:r>
            <w:r>
              <w:br/>
            </w:r>
            <w:r>
              <w:rPr>
                <w:rFonts w:ascii="Times New Roman"/>
                <w:b w:val="false"/>
                <w:i w:val="false"/>
                <w:color w:val="000000"/>
                <w:sz w:val="20"/>
              </w:rPr>
              <w:t xml:space="preserve">қағидаларына 2-қосымша </w:t>
            </w:r>
            <w:r>
              <w:br/>
            </w:r>
            <w:r>
              <w:rPr>
                <w:rFonts w:ascii="Times New Roman"/>
                <w:b w:val="false"/>
                <w:i w:val="false"/>
                <w:color w:val="000000"/>
                <w:sz w:val="20"/>
              </w:rPr>
              <w:t>Нысан</w:t>
            </w:r>
          </w:p>
        </w:tc>
      </w:tr>
    </w:tbl>
    <w:bookmarkStart w:name="z205" w:id="195"/>
    <w:p>
      <w:pPr>
        <w:spacing w:after="0"/>
        <w:ind w:left="0"/>
        <w:jc w:val="left"/>
      </w:pPr>
      <w:r>
        <w:rPr>
          <w:rFonts w:ascii="Times New Roman"/>
          <w:b/>
          <w:i w:val="false"/>
          <w:color w:val="000000"/>
        </w:rPr>
        <w:t xml:space="preserve"> Жасыл екпелерді зерттеп-қарау актісі</w:t>
      </w:r>
    </w:p>
    <w:bookmarkEnd w:id="195"/>
    <w:bookmarkStart w:name="z206" w:id="196"/>
    <w:p>
      <w:pPr>
        <w:spacing w:after="0"/>
        <w:ind w:left="0"/>
        <w:jc w:val="both"/>
      </w:pPr>
      <w:r>
        <w:rPr>
          <w:rFonts w:ascii="Times New Roman"/>
          <w:b w:val="false"/>
          <w:i w:val="false"/>
          <w:color w:val="000000"/>
          <w:sz w:val="28"/>
        </w:rPr>
        <w:t>
      20__ж. "___" 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8"/>
    <w:p>
      <w:pPr>
        <w:spacing w:after="0"/>
        <w:ind w:left="0"/>
        <w:jc w:val="both"/>
      </w:pPr>
      <w:r>
        <w:rPr>
          <w:rFonts w:ascii="Times New Roman"/>
          <w:b w:val="false"/>
          <w:i w:val="false"/>
          <w:color w:val="000000"/>
          <w:sz w:val="28"/>
        </w:rPr>
        <w:t>
      Осы акт _______ данада жасалды.</w:t>
      </w:r>
    </w:p>
    <w:bookmarkEnd w:id="198"/>
    <w:bookmarkStart w:name="z209" w:id="199"/>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99"/>
    <w:bookmarkStart w:name="z210" w:id="200"/>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200"/>
    <w:bookmarkStart w:name="z211" w:id="201"/>
    <w:p>
      <w:pPr>
        <w:spacing w:after="0"/>
        <w:ind w:left="0"/>
        <w:jc w:val="both"/>
      </w:pPr>
      <w:r>
        <w:rPr>
          <w:rFonts w:ascii="Times New Roman"/>
          <w:b w:val="false"/>
          <w:i w:val="false"/>
          <w:color w:val="000000"/>
          <w:sz w:val="28"/>
        </w:rPr>
        <w:t>
      (мөрі бар болса)</w:t>
      </w:r>
    </w:p>
    <w:bookmarkEnd w:id="201"/>
    <w:bookmarkStart w:name="z212" w:id="202"/>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202"/>
    <w:bookmarkStart w:name="z213" w:id="203"/>
    <w:p>
      <w:pPr>
        <w:spacing w:after="0"/>
        <w:ind w:left="0"/>
        <w:jc w:val="both"/>
      </w:pPr>
      <w:r>
        <w:rPr>
          <w:rFonts w:ascii="Times New Roman"/>
          <w:b w:val="false"/>
          <w:i w:val="false"/>
          <w:color w:val="000000"/>
          <w:sz w:val="28"/>
        </w:rPr>
        <w:t>
      (мөрі бар болса)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 баптау және қорғау </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 xml:space="preserve">Нысан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(облыстың, ауданның, облыстық маңызы бар қаланың) </w:t>
            </w:r>
            <w:r>
              <w:br/>
            </w:r>
            <w:r>
              <w:rPr>
                <w:rFonts w:ascii="Times New Roman"/>
                <w:b w:val="false"/>
                <w:i w:val="false"/>
                <w:color w:val="000000"/>
                <w:sz w:val="20"/>
              </w:rPr>
              <w:t xml:space="preserve">басшысы ____________________________ </w:t>
            </w:r>
            <w:r>
              <w:br/>
            </w:r>
            <w:r>
              <w:rPr>
                <w:rFonts w:ascii="Times New Roman"/>
                <w:b w:val="false"/>
                <w:i w:val="false"/>
                <w:color w:val="000000"/>
                <w:sz w:val="20"/>
              </w:rPr>
              <w:t xml:space="preserve">(тегі, аты, ол бар болған жағдайда әкесінің аты, 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болған жағдайда әкесінің </w:t>
            </w:r>
            <w:r>
              <w:br/>
            </w:r>
            <w:r>
              <w:rPr>
                <w:rFonts w:ascii="Times New Roman"/>
                <w:b w:val="false"/>
                <w:i w:val="false"/>
                <w:color w:val="000000"/>
                <w:sz w:val="20"/>
              </w:rPr>
              <w:t xml:space="preserve">аты не көрсетілетін қызметті алушы заңды тұлға ұйымының атауы) </w:t>
            </w:r>
            <w:r>
              <w:br/>
            </w:r>
            <w:r>
              <w:rPr>
                <w:rFonts w:ascii="Times New Roman"/>
                <w:b w:val="false"/>
                <w:i w:val="false"/>
                <w:color w:val="000000"/>
                <w:sz w:val="20"/>
              </w:rPr>
              <w:t>және (немесе) сенімхат бойынша)</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 тұрғылықты жері) 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мекенжайы,телефон)</w:t>
            </w:r>
          </w:p>
        </w:tc>
      </w:tr>
    </w:tbl>
    <w:bookmarkStart w:name="z216" w:id="204"/>
    <w:p>
      <w:pPr>
        <w:spacing w:after="0"/>
        <w:ind w:left="0"/>
        <w:jc w:val="left"/>
      </w:pPr>
      <w:r>
        <w:rPr>
          <w:rFonts w:ascii="Times New Roman"/>
          <w:b/>
          <w:i w:val="false"/>
          <w:color w:val="000000"/>
        </w:rPr>
        <w:t xml:space="preserve"> Кепілдік хат</w:t>
      </w:r>
    </w:p>
    <w:bookmarkEnd w:id="204"/>
    <w:bookmarkStart w:name="z217" w:id="205"/>
    <w:p>
      <w:pPr>
        <w:spacing w:after="0"/>
        <w:ind w:left="0"/>
        <w:jc w:val="both"/>
      </w:pPr>
      <w:r>
        <w:rPr>
          <w:rFonts w:ascii="Times New Roman"/>
          <w:b w:val="false"/>
          <w:i w:val="false"/>
          <w:color w:val="000000"/>
          <w:sz w:val="28"/>
        </w:rPr>
        <w:t>
      ______________________________________________ (жеке немесе заңды тұлғаның атауы)</w:t>
      </w:r>
    </w:p>
    <w:bookmarkEnd w:id="205"/>
    <w:bookmarkStart w:name="z218" w:id="206"/>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6"/>
    <w:bookmarkStart w:name="z219" w:id="207"/>
    <w:p>
      <w:pPr>
        <w:spacing w:after="0"/>
        <w:ind w:left="0"/>
        <w:jc w:val="both"/>
      </w:pPr>
      <w:r>
        <w:rPr>
          <w:rFonts w:ascii="Times New Roman"/>
          <w:b w:val="false"/>
          <w:i w:val="false"/>
          <w:color w:val="000000"/>
          <w:sz w:val="28"/>
        </w:rPr>
        <w:t>
      (себебі көрсетіледі)</w:t>
      </w:r>
    </w:p>
    <w:bookmarkEnd w:id="207"/>
    <w:bookmarkStart w:name="z220" w:id="208"/>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8"/>
    <w:bookmarkStart w:name="z221" w:id="209"/>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9"/>
    <w:bookmarkStart w:name="z222" w:id="210"/>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10"/>
    <w:bookmarkStart w:name="z223" w:id="211"/>
    <w:p>
      <w:pPr>
        <w:spacing w:after="0"/>
        <w:ind w:left="0"/>
        <w:jc w:val="both"/>
      </w:pPr>
      <w:r>
        <w:rPr>
          <w:rFonts w:ascii="Times New Roman"/>
          <w:b w:val="false"/>
          <w:i w:val="false"/>
          <w:color w:val="000000"/>
          <w:sz w:val="28"/>
        </w:rPr>
        <w:t>
      __________________________________________________________________________</w:t>
      </w:r>
    </w:p>
    <w:bookmarkEnd w:id="211"/>
    <w:bookmarkStart w:name="z224" w:id="212"/>
    <w:p>
      <w:pPr>
        <w:spacing w:after="0"/>
        <w:ind w:left="0"/>
        <w:jc w:val="both"/>
      </w:pPr>
      <w:r>
        <w:rPr>
          <w:rFonts w:ascii="Times New Roman"/>
          <w:b w:val="false"/>
          <w:i w:val="false"/>
          <w:color w:val="000000"/>
          <w:sz w:val="28"/>
        </w:rPr>
        <w:t>
      (жеке немесе заңды тұлғаның атауы)</w:t>
      </w:r>
    </w:p>
    <w:bookmarkEnd w:id="212"/>
    <w:bookmarkStart w:name="z225" w:id="213"/>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13"/>
    <w:bookmarkStart w:name="z226" w:id="214"/>
    <w:p>
      <w:pPr>
        <w:spacing w:after="0"/>
        <w:ind w:left="0"/>
        <w:jc w:val="both"/>
      </w:pPr>
      <w:r>
        <w:rPr>
          <w:rFonts w:ascii="Times New Roman"/>
          <w:b w:val="false"/>
          <w:i w:val="false"/>
          <w:color w:val="000000"/>
          <w:sz w:val="28"/>
        </w:rPr>
        <w:t>
      Күні: 20__ ж. "___" ____________</w:t>
      </w:r>
    </w:p>
    <w:bookmarkEnd w:id="214"/>
    <w:bookmarkStart w:name="z227" w:id="215"/>
    <w:p>
      <w:pPr>
        <w:spacing w:after="0"/>
        <w:ind w:left="0"/>
        <w:jc w:val="both"/>
      </w:pPr>
      <w:r>
        <w:rPr>
          <w:rFonts w:ascii="Times New Roman"/>
          <w:b w:val="false"/>
          <w:i w:val="false"/>
          <w:color w:val="000000"/>
          <w:sz w:val="28"/>
        </w:rPr>
        <w:t>
      _____________________________</w:t>
      </w:r>
    </w:p>
    <w:bookmarkEnd w:id="215"/>
    <w:bookmarkStart w:name="z228" w:id="216"/>
    <w:p>
      <w:pPr>
        <w:spacing w:after="0"/>
        <w:ind w:left="0"/>
        <w:jc w:val="both"/>
      </w:pPr>
      <w:r>
        <w:rPr>
          <w:rFonts w:ascii="Times New Roman"/>
          <w:b w:val="false"/>
          <w:i w:val="false"/>
          <w:color w:val="000000"/>
          <w:sz w:val="28"/>
        </w:rPr>
        <w:t>
      Басшының Т.А.Ә. және қолы (мөрі бар болса)</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жасау,</w:t>
            </w:r>
            <w:r>
              <w:br/>
            </w:r>
            <w:r>
              <w:rPr>
                <w:rFonts w:ascii="Times New Roman"/>
                <w:b w:val="false"/>
                <w:i w:val="false"/>
                <w:color w:val="000000"/>
                <w:sz w:val="20"/>
              </w:rPr>
              <w:t>күтіп- баптау және қорғау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230" w:id="217"/>
    <w:p>
      <w:pPr>
        <w:spacing w:after="0"/>
        <w:ind w:left="0"/>
        <w:jc w:val="both"/>
      </w:pPr>
      <w:r>
        <w:rPr>
          <w:rFonts w:ascii="Times New Roman"/>
          <w:b w:val="false"/>
          <w:i w:val="false"/>
          <w:color w:val="000000"/>
          <w:sz w:val="28"/>
        </w:rPr>
        <w:t>
      Жасыл екпелердің жерсіну актісі</w:t>
      </w:r>
    </w:p>
    <w:bookmarkEnd w:id="217"/>
    <w:bookmarkStart w:name="z231" w:id="218"/>
    <w:p>
      <w:pPr>
        <w:spacing w:after="0"/>
        <w:ind w:left="0"/>
        <w:jc w:val="both"/>
      </w:pPr>
      <w:r>
        <w:rPr>
          <w:rFonts w:ascii="Times New Roman"/>
          <w:b w:val="false"/>
          <w:i w:val="false"/>
          <w:color w:val="000000"/>
          <w:sz w:val="28"/>
        </w:rPr>
        <w:t>
      20___ ж. "___" _________</w:t>
      </w:r>
    </w:p>
    <w:bookmarkEnd w:id="218"/>
    <w:bookmarkStart w:name="z232" w:id="219"/>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0"/>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20"/>
    <w:bookmarkStart w:name="z234" w:id="221"/>
    <w:p>
      <w:pPr>
        <w:spacing w:after="0"/>
        <w:ind w:left="0"/>
        <w:jc w:val="both"/>
      </w:pPr>
      <w:r>
        <w:rPr>
          <w:rFonts w:ascii="Times New Roman"/>
          <w:b w:val="false"/>
          <w:i w:val="false"/>
          <w:color w:val="000000"/>
          <w:sz w:val="28"/>
        </w:rPr>
        <w:t>
      (Т.А.Ә., қолы) (мөрі бар болса)</w:t>
      </w:r>
    </w:p>
    <w:bookmarkEnd w:id="221"/>
    <w:bookmarkStart w:name="z235" w:id="222"/>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22"/>
    <w:bookmarkStart w:name="z236" w:id="223"/>
    <w:p>
      <w:pPr>
        <w:spacing w:after="0"/>
        <w:ind w:left="0"/>
        <w:jc w:val="both"/>
      </w:pPr>
      <w:r>
        <w:rPr>
          <w:rFonts w:ascii="Times New Roman"/>
          <w:b w:val="false"/>
          <w:i w:val="false"/>
          <w:color w:val="000000"/>
          <w:sz w:val="28"/>
        </w:rPr>
        <w:t>
      (Т.А.Ә., қолы) (мөрі бар болса)</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