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ec764" w14:textId="4cec7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2026 жылға арналған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әкімдігінің 2025 жылғы 14 қарашадағы № 286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01.01.2026 бастап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Республикасының Әлеуметтік кодексінің 107-бабының </w:t>
      </w:r>
      <w:r>
        <w:rPr>
          <w:rFonts w:ascii="Times New Roman"/>
          <w:b w:val="false"/>
          <w:i w:val="false"/>
          <w:color w:val="000000"/>
          <w:sz w:val="28"/>
        </w:rPr>
        <w:t>1-тармағының</w:t>
      </w:r>
      <w:r>
        <w:rPr>
          <w:rFonts w:ascii="Times New Roman"/>
          <w:b w:val="false"/>
          <w:i w:val="false"/>
          <w:color w:val="000000"/>
          <w:sz w:val="28"/>
        </w:rPr>
        <w:t xml:space="preserve"> 2), 3), 4) тармақшаларына,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1-тармағының</w:t>
      </w:r>
      <w:r>
        <w:rPr>
          <w:rFonts w:ascii="Times New Roman"/>
          <w:b w:val="false"/>
          <w:i w:val="false"/>
          <w:color w:val="000000"/>
          <w:sz w:val="28"/>
        </w:rPr>
        <w:t xml:space="preserve"> 17-3) тармақшасына,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Еңбек және халықты әлеуметтік қорғау министрінің 2023 жылғы 17 қазандағы № 446 (Нормативтік құқықтық актілерді мемлекеттік тіркеу тізілімінде № 33564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2026 жылға жұмыс орындарына квота белгіленсін.</w:t>
      </w:r>
    </w:p>
    <w:bookmarkEnd w:id="1"/>
    <w:bookmarkStart w:name="z9" w:id="2"/>
    <w:p>
      <w:pPr>
        <w:spacing w:after="0"/>
        <w:ind w:left="0"/>
        <w:jc w:val="both"/>
      </w:pPr>
      <w:r>
        <w:rPr>
          <w:rFonts w:ascii="Times New Roman"/>
          <w:b w:val="false"/>
          <w:i w:val="false"/>
          <w:color w:val="000000"/>
          <w:sz w:val="28"/>
        </w:rPr>
        <w:t xml:space="preserve">
      2. "Шығыс Қазақстан облысының жұмыспен қамту және әлеуметтік бағдарламаларды үйлестіру басқармасы" мемлекеттік мекемесі Қазақстан Республикасының заңнамасында белгіленген тәртіппен: </w:t>
      </w:r>
    </w:p>
    <w:bookmarkEnd w:id="2"/>
    <w:bookmarkStart w:name="z10"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көшірмесінің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1" w:id="4"/>
    <w:p>
      <w:pPr>
        <w:spacing w:after="0"/>
        <w:ind w:left="0"/>
        <w:jc w:val="both"/>
      </w:pPr>
      <w:r>
        <w:rPr>
          <w:rFonts w:ascii="Times New Roman"/>
          <w:b w:val="false"/>
          <w:i w:val="false"/>
          <w:color w:val="000000"/>
          <w:sz w:val="28"/>
        </w:rPr>
        <w:t>
      2) осы қаулыны ресми жарияланғанынан кейін Шығыс Қазақстан облысы әкімдігінің интернет-ресурсында орналастыруды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орынбасарына жүктелсін.</w:t>
      </w:r>
    </w:p>
    <w:bookmarkEnd w:id="5"/>
    <w:bookmarkStart w:name="z13" w:id="6"/>
    <w:p>
      <w:pPr>
        <w:spacing w:after="0"/>
        <w:ind w:left="0"/>
        <w:jc w:val="both"/>
      </w:pPr>
      <w:r>
        <w:rPr>
          <w:rFonts w:ascii="Times New Roman"/>
          <w:b w:val="false"/>
          <w:i w:val="false"/>
          <w:color w:val="000000"/>
          <w:sz w:val="28"/>
        </w:rPr>
        <w:t>
      4. Осы қаулы 2026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2025 жылғы "_14_" қараша___ </w:t>
            </w:r>
            <w:r>
              <w:br/>
            </w:r>
            <w:r>
              <w:rPr>
                <w:rFonts w:ascii="Times New Roman"/>
                <w:b w:val="false"/>
                <w:i w:val="false"/>
                <w:color w:val="000000"/>
                <w:sz w:val="20"/>
              </w:rPr>
              <w:t xml:space="preserve">№ _286_ қаулысына </w:t>
            </w:r>
            <w:r>
              <w:br/>
            </w:r>
            <w:r>
              <w:rPr>
                <w:rFonts w:ascii="Times New Roman"/>
                <w:b w:val="false"/>
                <w:i w:val="false"/>
                <w:color w:val="000000"/>
                <w:sz w:val="20"/>
              </w:rPr>
              <w:t>1-қосымша</w:t>
            </w:r>
          </w:p>
        </w:tc>
      </w:tr>
    </w:tbl>
    <w:bookmarkStart w:name="z16" w:id="7"/>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2026 жылға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6012"/>
        <w:gridCol w:w="1787"/>
        <w:gridCol w:w="2103"/>
        <w:gridCol w:w="1356"/>
      </w:tblGrid>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санының % - 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"Железобетонный комбинат" жауапкершілігі шектеулі серіктестігі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"Полиус" қазақ-ресей бірлескен кәсіпорны жауапкершілігі шектеулі серіктестігі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жауапкершілігі шектеулі серіктестігі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жылу" акционерлік қоғамы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"Таза Өскемен" шаруашылық жүргізу құқығындағы мемлекеттік коммуналдық кәсіпорны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"Өскемен-Водоканал" шаруашылық жүргізу құқығындағы мемлекеттік коммуналдық кәсіпорны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"Өскемен-Тазалық" жауапкершілігі шектеулі серіктестігі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"Пицца Блюз Өскемен" жауапкершілігі шектеулі серіктестігі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"Эмиль" жауапкершілігі шектеулі серіктестігі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"Успех Восток" жауапкершілігі шектеулі серіктестігі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Строй Капитал" жауапкершілігі шектеулі серіктестігі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"М.В.Ломоносов атындағы орта мектебі" коммуналдық мемлекеттік мекемесі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"М. Әуезов атындағы орта мектебі" коммуналдық мемлекеттік мекемесі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ауылының "Мектеп-интернат-колледж" коммуналдық мемлекеттік мекемесі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аудандық ауруханасы" шаруашылық жүргізу құқығындағы мемлекеттік коммуналдық кәсіпорнына қарасты Марқакөл дәрігерлік амбулаториясы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"Самар аграрлық- техниикалық колледжі" коммуналдық мемлекеттік мекемесі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"№1 Самар орта мектебі" коммуналдық мемлекеттік мекемесі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"Күршім аудандық орталық ауруханасы" шаруашылық жүргізу құқығындағы коммуналдық мемлекеттік кәсіпорны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Күршім ауданы бойынша білім бөлімінің "№3 Күршім гимназиясы" коммуналдық мемлекеттік мекемесі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"Шабыт" Коммуналдық мемлекеттік қазыналық кәсіпорны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"Тарбағатай ауданының аудандық ауруханасы" шаруашылық жүргізу құқығындағы коммуналдық мемлекеттік кәсіпорны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"Тарбағатай ауданы бойынша білім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кұс фабрикасы" акционерлік қоғамы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"Ұлан ауданының аудандық ауруханасы" шаруашылық жүргізу құқығындағы коммуналдық мемлекеттік кәсіпорны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жұмыспен қамту және әлеуметтік бағдарламаларды үйлестіру басқармасының "Бозанбай арнайы әлеуметтік қызмет көрсету орталығы" коммуналдық мемлекеттік мекемесі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"Айтас-Энерго" жауапкершілігі шектеулі серіктестігі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пайдалануды реттеу басқармасының "Асу-Бұлақ орман шаруашылығы" коммуналдық мемлекеттік мекемесі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Улан" жауапкершілігі шектеулі серіктестігі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"Багратион-2" шаруа қожалығы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"Р. Мәрсеков атындағы орта мектебі" коммуналдық мемлекеттік мекемесі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"Н.А. Островский атындағы № 1 жалпы орта білім беретін мектеп-гимназиясы" коммуналдық мемлекеттік мекемесі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"Ю.А. Гагарин атындағы № 3 жалпы орта білім беретін мектебі" коммуналдық мемлекеттік мекемесі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"А.С. Иванов атындағы жалпы орта білім беретін мектеп-балабақшасы" коммуналдық мемлекеттік мекемесі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Артемьев өндірістік кешені "Шығыстүстімет" жауапкершілігі шектеулі серіктестігі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2025 жылғы "__14__"_қараша___ </w:t>
            </w:r>
            <w:r>
              <w:br/>
            </w:r>
            <w:r>
              <w:rPr>
                <w:rFonts w:ascii="Times New Roman"/>
                <w:b w:val="false"/>
                <w:i w:val="false"/>
                <w:color w:val="000000"/>
                <w:sz w:val="20"/>
              </w:rPr>
              <w:t xml:space="preserve">№ _286_ қаулысына </w:t>
            </w:r>
            <w:r>
              <w:br/>
            </w:r>
            <w:r>
              <w:rPr>
                <w:rFonts w:ascii="Times New Roman"/>
                <w:b w:val="false"/>
                <w:i w:val="false"/>
                <w:color w:val="000000"/>
                <w:sz w:val="20"/>
              </w:rPr>
              <w:t>2-қосымша</w:t>
            </w:r>
          </w:p>
        </w:tc>
      </w:tr>
    </w:tbl>
    <w:bookmarkStart w:name="z18" w:id="8"/>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2026 жылға жұмыс орындарының квотасы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5221"/>
        <w:gridCol w:w="1954"/>
        <w:gridCol w:w="2299"/>
        <w:gridCol w:w="1482"/>
      </w:tblGrid>
      <w:tr>
        <w:trPr>
          <w:trHeight w:val="30" w:hRule="atLeast"/>
        </w:trPr>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санының % - 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жылу" акционерлік қоғам</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"Таза Өскемен" шаруашылық жургізу құқығындағы коммуналдық мемлекеттік кәсіпорыны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Водоканал" шаруашылық жургізу құқығындағы коммуналдық мемлекеттік кәсіпорыны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 емес материалдар комбинаты" жауапкершілігі шектеулі серіктестігі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ұн тарту комбинаты" жауапкершілігі шектеулі серіктестігі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"Казтепломонтаж" жауапкершілігі шектеулі серіктестігі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компаниясы" жауапкершілігі шектеулі серіктестігі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"УльбаКомплекс" жауапкершілігі шектеулі серіктестігі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конденсатор зауыты" жауапкершілігі шектеулі серіктестігі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жауапкершілігі шектеулі серіктестігі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"Железобетонный комбинат" жауапкершілігі шектеулі серіктестігі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"Өскемспецкоммунтранс" жауапкершілігі шектеулі серіктестігі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"Полиус" қазақ-ресей бірлескен кәсіпорны жауапкершілігі шектеулі серіктестігі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"Өскемен-Тазалық" жауапкершілігі шектеулі серіктестігі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"Восток-Котлы" жауапкершілігі шектеулі серіктестігі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Сервис" жауапкершілігі шектеулі серіктестігі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Успех- Восток" жауапкершілігі шектеулі серіктестігі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жол Шығыс" жауапкершілігі шектеулі серіктестігі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әкімдігінің "Водоканал" шаруашылық жургізу құқығындағы коммуналдық мемлекеттік кәсіпорны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Строй Капитал" жауапкершілігі шектеулі серіктестігі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"ПКФ ШАХАН-АТА" жауапкершілігі шектеулі серіктестігі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"IZOTERM" жауапкершілігі шектеулі серіктестігі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"КазахЗерноТрэйд" жауапкершілігі шектеулі серіктестігі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құрылыс компаниясы" жауапкершілігі шектеулі серіктестігі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Шығыс" жауапкершілігі шектеулі серіктестігі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әкімдігінің "Алтай қаласының жылу-су орталығы" коммуналдық мемлекеттік кәсіпорны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ауданының "Нарын Ком Хоз Сервис" коммуналдық мемлекеттік мекемесі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Жол-құрылыс басқармасы" жауапкершілігі шектеулі серіктестігі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"Дигам" жауапкершілігі шектеулі серіктестігі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"Мәмбет" шаруа қожалығы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Күршім ауданы әкімдігінің "Күршім" мемлекеттік коммуналдық кәсіпорны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"Төре-Тоғам" Жауапкершілігі шектеулі серіктестігі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шаруа қожалығы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"Жер-Ана" шаруа қожалығы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пайдалануды реттеу басқармасының "Марқакөл орман шаруашылығы" коммуналдық мемлекеттік мекемесі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"Өркен"</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Чуленов Р.К.</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 "Құрылыс" жауапкершілігі шектеулі серіктестігі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кұс фабрикасы" акционерлік қоғамы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"Айтас-Энерго" жауапкершілігі шектеулі серіктестігі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табиғатты пайдалануды реттеу басқармасының "Асу-Бұлақ орман шаруашылығы" коммуналдық мемлекеттік мекемесі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Улан" жауапкершілігі шектеулі серіктестігі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"Багратион-2" шаруа қожалығы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"Камышинское – 2" жауапкершілігі шектеулі серіктестігі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су арнасы" жауапкершілігі шектеулі серіктестігі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жауапкершілігі шектеулі серіктестігі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Артемьев өндірістік кешені "Шығыстүстімет" жауапкершілігі шектеулі серіктестігі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"Воробьев Н. и Ко" Коммандиттік серіктестігі (КТ Хамзин С. және Компания)</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2025 жылғы "_14_"_қараша___ </w:t>
            </w:r>
            <w:r>
              <w:br/>
            </w:r>
            <w:r>
              <w:rPr>
                <w:rFonts w:ascii="Times New Roman"/>
                <w:b w:val="false"/>
                <w:i w:val="false"/>
                <w:color w:val="000000"/>
                <w:sz w:val="20"/>
              </w:rPr>
              <w:t xml:space="preserve">№ _286_ қаулысына </w:t>
            </w:r>
            <w:r>
              <w:br/>
            </w:r>
            <w:r>
              <w:rPr>
                <w:rFonts w:ascii="Times New Roman"/>
                <w:b w:val="false"/>
                <w:i w:val="false"/>
                <w:color w:val="000000"/>
                <w:sz w:val="20"/>
              </w:rPr>
              <w:t>3-қосымша</w:t>
            </w:r>
          </w:p>
        </w:tc>
      </w:tr>
    </w:tbl>
    <w:bookmarkStart w:name="z20" w:id="9"/>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2026 жылға жұмыс орындарының квотасы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5310"/>
        <w:gridCol w:w="1987"/>
        <w:gridCol w:w="2337"/>
        <w:gridCol w:w="1507"/>
      </w:tblGrid>
      <w:tr>
        <w:trPr>
          <w:trHeight w:val="30" w:hRule="atLeast"/>
        </w:trPr>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санының % - 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жылу" акционерлік қоғамы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"Таза Өскемен" шаруашылық жургізу құқығындағы коммуналдық мемлекеттік кәсіпорны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Водоканал" шаруашылық жүргізу құқығындағы коммуналдық мемлекеттік кәсіпорны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 емес материалдар комбинаты" жауапкершілігі шектеулі серіктестігі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ұн тарту комбинаты" жауапкершілігі шектеулі серіктестігі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"Казтепломонтаж" жауапкершілігі шектеулі серіктестігі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компаниясы" жауапкершілігі шектеулі серіктестігі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"УльбаКомплекс" жауапкершілігі шектеулі серіктестігі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конденсатор зауыты" жауапкершілігі шектеулі серіктестігі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жауапкершілігі шектеулі серіктестігі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"Железобетонный комбинат" жауапкершілігі шектеулі серіктестігі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"Өскемспецкоммунтранс" жауапкершілігі шектеулі серіктестігі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"Полиус" қазақ-ресей бірлескен кәсіпорны жауапкершілігі шектеулі серіктестігі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"Тазалық" жауапкершілігі шектеулі серіктестігі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Котлы" жауапкершілігі шектеулі серіктестігі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"Инженер-Сервис" жауапкершілігі шектеулі серіктестігі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УСПЕХ ВОСТОК" жауапкершілігі шектеулі серіктестігі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жол Шығыс" жауапкершілігі шектеулі серіктестігі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әкімдігінің "Водоканал" шаруашылық жүргізу құқығындағы коммуналдық мемлекеттік кәсіпорны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СТРОЙ КАПИТАЛ" жауапкершілігі шектеулі серіктестігі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"ШАХАН-АТА" өндірістік-коммерциялық фирмасы" жауапкершілігі шектеулі серіктестігі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"IZOTERM" жауапкершілігі шектеулі серіктестігі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"КазахЗерноТрэйд" жауапкершілігі шектеулі серіктестігі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құрылыс компаниясы" жауапкершілігі шектеулі серіктестігі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Шығыс" жауапкершілігі шектеулі серіктестігі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әкімдігінің "Алтай қаласының жылу-су орталығы" коммуналдық мемлекеттік кәсіпорны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"Алтай Комхозсервис" коммуналдық мемлекеттік кәсіпорны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ауданының "Нарын Ком Хоз Сервис" коммуналдық мемлекеттік мекемесі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"Мәмбет" шаруа қожалығы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"Дигам" жауапкершілігі шектеулі серіктестігі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Жол-құрылыс басқармасы" жауапкершілігі шектеулі серіктестігі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уылдырық шашу-өсіру шаруашылығы" жауапкершілігі шектеулі серіктестігі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"Төре-Тоғам" жауапкершілігі шектеулі серіктестігі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Күршім ауданы әкімдігінің "Күршім" мемлекеттік коммуналдық кәсіпорны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"Жер-Ана" шаруа қожалығы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"Ынатымақ" шаруа қожалығы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пайдалануды реттеу басқармасы "Марқакөл орман шаруашылығы" коммуналдық мемлекеттік мекемесі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"Айзат Құрылыс" жауапкершілігі шектеулі серіктестігі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 Құрылыс" жауапкершілігі шектеулі серіктестігі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балықшылары" жауапкершілігі шектеулі серіктестігі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кұс фабрикасы" акционерлік қоғамы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"Айтас-Энерго" жауапкершілігі шектеулі серіктестігі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табиғатты пайдалануды реттеу басқармасының "Асу-Бұлақ орман шаруашылығы" коммуналдық мемлекеттік мекемесі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Улан" жауапкершілігі шектеулі серіктестігі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"Багратион-2" шаруа қожалығы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су арнасы" жауапкершілігі шектеулі серіктестігі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жауапкершілігі шектеулі серіктестігі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Уба" жауапкершілігі шектеулі серіктестігі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Артемьев өндірістік кешені "Шығыстүстімет" жауапкершілігі шектеулі серіктестігі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"Востокселхозпродукт" жауапкершілігі шектеулі серіктестігі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