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1bd1" w14:textId="f991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су объектiлерiнде жаппай демалу, туризм және спортқа арналған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2025 жылғы 19 қыркүйектегі № 237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су объектiлерiнде жаппай демалу, туризм және спортқа арналған орындар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нормативтік-құқықтық актілерін эталондық бақылау банкінде жариялау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 қамтамасыз етсін.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"19" 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су объектiлерiнде жаппай демалу, туризм және спортқа арналған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объектiлерiнде жаппай демалу, туризм және спортқа арналған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жақын орналасқан елді мекен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 жағалау кешені" жағажайы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жағажайы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арнасы, котлован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"Кенді емес материалдар комбинаты" ауданында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Журавлиха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қаласы, Гавань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Бұқтырма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Қарабұлақ ауылдық округінің Половинка учаскесі оңтүстік-батыс бағытта 40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ауданы, Тұғыл ауылдық округі, Қарсақбай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ауданы, Глубокое кенті, Ертіс өзеннің оң жағалауы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Новохайрузовка ауылдық округі, Приморское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"Серп және молот"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"Понтон көпірі" жағажайы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округі, Күршім ауылынан 4 шақырым, "Понтон көпірі" учаскесі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 (автомобиль көпірінің жанындағы өзеннің сол жағалауы)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ауылдық округі, Көкжыр ауылынан 8 шақырым, "Ескі жағажай" учаскесі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ауылдық округі, Сарыбел ауылының маңындағы шығанақ ауданында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Манат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ауылдық округі, Жоғарғы Тайынты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(Садыркөл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(Төрткара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(Шалқар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 (Қоржынкөл көлі)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ауылдық округі, 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Дубығалы көлі (Окуньки)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округі, Гагарино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 аймағының қоршауымен (қалқымалар, арқандар) белгіленген шекараларында 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ауылдық округі, Айыртау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жаппай демалуы үшін пайдаланылатын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 ауданы, Марқакөл ауылы, шағын көпір учаскесі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