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6262" w14:textId="5706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2025 жылғы 27 қарашадағы № 267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Ішкі істер министрінің 2017 жылғы 2 маусымдағы №386 "Жазалаудың осы түріне сотталған адамдардың қоғамдық жұмыстарды орындауын ұйымдастыру Қағидаларын бекіту туралы" (Нормативтік құқықтық актілерді мемлекеттік тіркеу тізілімінде №15311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бұйырығына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жұмыстардың түрлері және қоғамдық жұмыстар орындалуға тиіс ұйымдардың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Сауран ауданы әкімдігінің 2025 жылғы 18 қыркүйектегі №204 "Сауран ауданында қоғамдық жұмыстардың түрлерін және қоғамдық жұмыстар орындалуға тиіс ұйымдардың тізбесін бекіту туралы" қаулысының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Сауран ауданы әкімдігінің "Жұмыспен қамту және әлеуметтік бағдарламалар бөлімі" мемлекеттік мекемесіне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Сауран ауданы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М.Таңғатаров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 әкімдігінің тұрғын үй коммуналдық шаруашылығы және тұрғын үй инспекциясы бөлімінің "Сауран-Су" МКК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су шаруашылығына жәрдемдесу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 әкімдігінің тұрғын үй коммуналдық шаруашылығы және тұрғын үй инспекциясы бөлімінің "Жасыл Сауран"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 көріктендіру, абаттандыруға жәрдемдесу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 әкімдігінің тұрғын үй коммуналдық шаруашылығы және тұрғын үй инспекциясы бөлімінің "Сауран ауданының Газ Қызметі"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газ жұмыстарына жәрдемдесу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 әкімдігінің жолаушылар көлігі және автомобиль жолдары бөлімінің "Сауран жол қызметі"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жол қызметіне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"Шорнақ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ағарту;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"Майдантал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ағарту;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"Бабайқорған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ағарту;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ағарту;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"Үшқайық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ағарту;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ағарту;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Иқан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ағарту;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Иқан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ағарту;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"Иассы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ағарту;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"Ораңғай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ағарту;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"Қарашық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ағарту;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"Жүйнек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жинау, тазалау;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Бұталарды кесу;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отырғызу, ағарту;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Ғимаратты, қоршауды бояу, әктеу; Шөп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