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0f4d" w14:textId="2cc0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2024 жылғы 20 желтоқсандағы № 196 "2025-2027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23 мамырдағы № 238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 бюджеті туралы" Сауран аудандық мәслихатының 2024 жылғы 20 желтоқсандағы №196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Сауран ауданының 2025-2027 жылдарға арналған аудан бюджеті тиісінше 1, 2 және 3 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13 053 642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2 449 924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10 270 672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13 116 441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31 703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- 94 502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94 502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62 799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аудандық мәслихаты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20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