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0ef44" w14:textId="e30ef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жұмыстардың түрлерін және қоғамдық жұмыстар орындалуға тиіс ұйымдардың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ауданы әкімдігінің 2025 жылғы 15 қыркүйектегі № 150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Ішкі істер министрінің 2017 жылғы 2 маусымдағы №386 "Жазалаудың осы түріне сотталған адамдардың қоғамдық жұмыстарды орындауын ұйымдастыру Қағидаларын бекіту туралы" (Нормативтік құқықтық актілерді мемлекеттік тіркеу тізілімінде №15311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қоғамдық жұмыстардың түрлері және қоғамдық жұмыстар орындалуға тиіс ұйымдардың тізбесі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Келес ауданы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Ж.Агибаев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түрлері және қоғамдық жұмыстар орындалуға тиіс ұйымдардың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 объектілері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"Келес ауданы Абай ауылы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"Келес ауданы Ақтөбе ауылдық округ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"Келес ауданы Алпамыс батыр ауылдық округ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"Келес ауданы Бозай ауылдық округ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"Келес ауданы Бірлесу ауылдық округ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"Келес ауданы Бірлік ауылдық округ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"Келес ауданы Біртілек ауылдық окург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"Келес ауданы Қошқарата ауылдық округ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"Келес ауданыОшақты ауылдық округ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"Келес ауданы Жамбыл ауылдық округ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"Келес ауданы Жүзімдік ауылдық округ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"Келес ауданы Ұшқын ауылдық округ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"Келес ауданы әкімдігінің Келес қызмет"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