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6273" w14:textId="e7b6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2024 жылғы 27 желтоқсандағы № 22/122-VIII "2025-2027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2025 жылғы 10 қарашадағы № 29/174-VIII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2024 жылғы 27 желтоқсандағы №22/122-VIII "2025-2027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Ленгір қаласының 2025-2027 жылдарға арналған бюджеті 1,2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524 938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509 332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- 117 622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117 622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117 622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Бірінші Мамыр ауылдық округінің 2025-2027 жылдарға арналған бюджеті 10, 11 және 12-қосымшаларға сәйкес, оның ішінде 2025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29 008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Зертас ауылдық округінің 2025-2027 жылдарға арналған бюджеті 16, 17 және 18-қосымшаларға сәйкес, оның ішінде 2025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74 598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2 548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Кемеқалған ауылдық округінің 2025-2027 жылдарға арналған бюджеті 19, 20 және 21-қосымшаларға сәйкес, оның ішінде 2025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4 072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Көксәйек ауылдық округінің 2025-2027 жылдарға арналған бюджеті 22, 23 және 24-қосымшаларға сәйкес, оның ішінде 2025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104 713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- 16 981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16 981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Киелітас ауылдық округінің 2025-2027 жылдарға арналған бюджеті 25, 26 және 27-қосымшаларға сәйкес, оның ішінде 2025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9 858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Қаратөбе ауылдық округінің 2025-2027 жылдарға арналған бюджеті 28, 29 және 30-қосымшаларға сәйкес, оның ішінде 2025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4 467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Қасқасу ауылдық округінің 2025-2027 жылдарға арналған бюджеті 31, 32 және 33-қосымшаларға сәйкес, оның ішінде 2025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1 538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Қоғалы ауылдық округінің 2025-2027 жылдарға арналған бюджеті 34, 35 және 36-қосымшаларға сәйкес, оның ішінде 2025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19 054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