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6e42" w14:textId="2b36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2024 жылғы 27 желтоқсандағы № 22/122-VIII"2025-2027 жылдарға арналған қала,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2025 жылғы 4 маусымдағы № 26/150-VIII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2024 жылғы 27 желтоқсандағы №22/122-VIII "2025-2027 жылдарға арналған қала,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Ленгір қаласының 2025-2027 жылдарға арналған бюджеті 1,2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1)кiрiстер–500 606мың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500 332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618 228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- 117 622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117 622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117 622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Аққұм ауылдық округінің 2025-2027 жылдарға арналған бюджеті 4, 5 және 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54 558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30 821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- 5 287мың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5 287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Алатау ауылдық округінің 2025-2027 жылдарға арналған бюджеті 7, 8 және 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75 687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- 7 409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7 409мың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7 409мың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Бірінші Мамыр ауылдық округінің 2025-2027 жылдарға арналған бюджеті 10, 11 және 12-қосымшаларға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101 606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- 29 008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29 008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–29 008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Жоғарғы Ақсу ауылдық округінің 2025-2027 жылдарға арналған бюджеті 13, 14 және 15-қосымшаларға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52 862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35 246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–53 789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Зертас ауылдық округінің 2025-2027 жылдарға арналған бюджеті 16, 17 және 18-қосымшаларға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68 438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–30 556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37 882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70 986мың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- 2 548мың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–2 548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Кемеқалған ауылдық округінің 2025-2027 жылдарға арналған бюджеті 19, 20 және 21-қосымшаларға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68 716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38 154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4 072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Көксәйек ауылдық округінің 2025-2027 жылдарға арналған бюджеті 22, 23 және 24-қосымшаларға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100 243мың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100 140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- 16 981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16 981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16 981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Киелітас ауылдық округінің 2025-2027 жылдарға арналған бюджеті 25, 26 және 27-қосымшаларға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91 437мың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21 437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- 9 858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9 858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9 858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Қаратөбе ауылдық округінің 2025-2027 жылдарға арналған бюджеті 28, 29 және 30-қосымшаларға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61 897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4 467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–4 467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Қасқасу ауылдық округінің 2025-2027 жылдарға арналған бюджеті 31, 32 және 33-қосымшаларға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61 118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29 722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62 656мың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1 538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Қоғалы ауылдық округінің 2025-2027 жылдарға арналған бюджеті 34, 35 және 36-қосымшаларға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- 19 054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19 054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–19 054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Тасарық ауылдық округінің 2025-2027 жылдарға арналған бюджеті 37, 38 және 39-қосымшаларға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66 923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- 3 712мың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3 712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04 маусымдағы №26/150-VIII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04 маусымдағы №26/150-VIII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04 маусымдағы №26/150-VIII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04 маусымдағы №26/150-VIII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04 маусымдағы №26/150-VIII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04 маусымдағы №26/150-VIII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04 маусымдағы №26/150-VIII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04 маусымдағы №26/150-VIII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04 маусымдағы №26/150-VIII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04 маусымдағы №26/150-VIII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04 маусымдағы №26/150-VIII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04 маусымдағы №26/150-VIII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04 маусымдағы №26/150-VIII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 №22/122-VIII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