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0aa8" w14:textId="a850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лауазымдық айлықақыларына ынталандыру үстемеақыларын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2025 жылғы 26 желтоқсандағы № 39-289-VIII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2015 жылғы 31 желтоқсандағы №1193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ауданының жергілікті атқарушы органы айқындаған тәртіппен және шарттарда жергілікті бюджеттен қаржыландырылатын ұйымдар жұмыскерлерінің лауазымдық айлықақыларына ынталандыру үстемеақылары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№39-289-VІІІ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жергілікті бюджетінен қаржыландырылатын Сарыағаш ауданы әкімдігінің "Ішкі саясат бөлімі" мемлекеттік мекемесінің "Жастар ресурстық орталығы" коммуналдық мемлекеттік мекемесі жұмыскерлерінің және жұмысшыларының (біліктілік разряды) лауазымдық айлықақыларына ынталандыру үстемеақылары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Буындар мен біліктілік разрядтар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жалақыға үстемеақы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№39-289-VІІІ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жергілікті бюджетінен қаржыландырылатын "Сарыағаш қаласы әкімінің аппараты" мемлекеттік мекемесінің ведомстволық бағыныстағы Сарыағаш қаласы әкімінің "Таза қала" коммуналдық мемлекеттік мекемесі жұмыскерлерінің және жұмысшыларының (біліктілік разряды) лауазымдық айлықақыларына ынталандыру үстемеақылары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Буындар мен біліктілік разрядтар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жалақыға үстемеақы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А3-3-1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№39-289-VІІІ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жергілікті бюджетінен қаржыландырылатын Сарыағаш ауданы әкімдігінің "Тұрғын үй-коммуналдық шаруашылық бөлімі" мемлекеттік мекемесінің ведомстволық бағыныстағы Сарыағаш ауданы әкімдігінің "Сарыағаш қызмет" коммуналдық мемлекеттік мекемесі жұмыскерлерінің және жұмысшыларының (біліктілік разряды) лауазымдық айлықақыларына ынталандыру үстемеақылары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Буындар мен біліктілік разрядтар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жалақыға үстемеақы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