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0648" w14:textId="4df0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белгілеудің кейбір мәселелері туралы</w:t>
      </w:r>
    </w:p>
    <w:p>
      <w:pPr>
        <w:spacing w:after="0"/>
        <w:ind w:left="0"/>
        <w:jc w:val="both"/>
      </w:pPr>
      <w:r>
        <w:rPr>
          <w:rFonts w:ascii="Times New Roman"/>
          <w:b w:val="false"/>
          <w:i w:val="false"/>
          <w:color w:val="000000"/>
          <w:sz w:val="28"/>
        </w:rPr>
        <w:t>Түркістан облысы Сарыағаш ауданы әкiмдiгiнiң 2025 жылғы 18 қарашадағы № 389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67-бабының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31-бабының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Сарыағаш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"СПК"Ынтымақ" өндірістік кооперативіне Қабланбек ауылдық округінде орналасқан су электр станциясына электр желісін тарту үшін Сарыағаш ауданының Жібек жолы және Қабланбек ауылдық округтерінің аумағынан меншік иелері мен жер пайдаланушылардан жер учаскелерін алып қоймастан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жалпы ауданы 2,908 гектар жер учаскесіне 49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Сарыағаш ауданының жер қатынастары бөлімі (Б.Әуезов)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Қаулының орындалуын бақылау аудан әкімінің орынбасары Н.Талиповке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13 қараша 2025 жылғы</w:t>
            </w:r>
            <w:r>
              <w:br/>
            </w:r>
            <w:r>
              <w:rPr>
                <w:rFonts w:ascii="Times New Roman"/>
                <w:b w:val="false"/>
                <w:i w:val="false"/>
                <w:color w:val="000000"/>
                <w:sz w:val="20"/>
              </w:rPr>
              <w:t>№389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"СПК"Ынтымақ" өндірістік кооперативіне су электр станциясына электр желісін тарту үшін жер учаскелеріне қауымдық сервитут белгілеу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 туттың әрекет ету көлемі (гектар)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шаруашық мақсатындағы жерлер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Қабланбек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жерi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жерi, сауықтыру мақсатындағы, рекреациялық және тарихи-мәдени мақсаттағы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