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46bd" w14:textId="84a4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ауданы Маяқұм ауыл округі әкімінің 2025 жылғы 13 ақпандағы № 5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Қазақстан Республикасы Ауыл шаруашылығы министрлігі Ветеринариялық бақылау және қадағалау комитетінің Отырар аудандық аумақтық инспекциясы басшысының 2025 жылғы 12 ақпандағы № 08-02-07/74 ұсыныс хатына сәйкес, Маяқұм ауыл округі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Отырар ауданы, Маяқұм ауыл округі, Ә.Майданов көшесінің аумағында "құтыру" ауруының анықталуына байланысты Ә.Майданов көшесінің бойына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Р.Ілесбек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