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1606" w14:textId="803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әкiмдiгiнiң 2025 жылғы 24 қарашадағы № 402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Шәуілдір -Төрткүл бағыты бойынша 110 кв жоғарғы вольтты электр беру желісін салу үшін 31, 997 гектар жер учаскелері жердің меншік иелері мен жер пайдаланушылардан алып қоймастан, жер учаскелеріне уақытша өтеусіз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әкiмiнiң орынбасары М.Акмуратовқа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