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498f" w14:textId="eb64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2024 жылғы 27 желтоқсандағы № 26/1 "2025-2027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2025 жылғы 15 желтоқсандағы № 39/1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2024 жылғы 27 желтоқсандағы "2025-2027 жылдарға арналған ауылдық округтердің бюджеттері туралы" №26/1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Бадам ауылдық округінің 2025-2027 жылдарға арналған бюджеті тиісінше 1-қосымшаға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–208 416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148 663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4 256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4 256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Бөген ауылдық округінің 2025-2027 жылдарға арналған бюджеті тиісінше 2-қосымшаға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77 167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51 262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Бөржар ауылдық округінің 2025-2027 жылдарға арналған бюджеті тиісінше 3-қосымшаға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125 962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73 612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1 500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Жеңіс ауылдық округінің 2025-2027 жылдарға арналған бюджеті тиісінше 4-қосымшаға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70 998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60 918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Қарақұм ауылдық округінің 2025-2027 жылдарға арналған бюджеті тиісінше 5-қосымшаға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95 592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82 028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Қараспан ауылдық округінің 2025-2027 жылдарға арналған бюджеті тиісінше 6-қосымшаға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130 689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81 210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2 316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2 316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Қажымұқан ауылдық округінің 2025-2027 жылдарға арналған бюджеті тиісінше 7-қосымшаға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356 518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237 985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16 244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101 732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362 326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5 808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Төрткөл ауылдық округінің 2025-2027 жылдарға арналған бюджеті тиісінше 8-қосымшаға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127 538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93 203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20 820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1 717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Шұбар ауылдық округінің 2025-2027 жылдарға арналған бюджеті тиісінше 9-қосымшаға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93 571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52 610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3 132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3 132 мың теңге.".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тармақ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Шұбарсу ауылдық округінің 2025-2027 жылдарға арналған бюджеті тиісінше 10-қосымшаға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306 671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282 304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24 117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11 197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11 197 мың теңге.".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Бадам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Бөржар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Жеңіс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Қараспан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Қажымұқан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Төрткөл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Шұбар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39/1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Шұбарсу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