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498f" w14:textId="eb64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2024 жылғы 27 желтоқсандағы № 26/1 "2025-2027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2025 жылғы 15 желтоқсандағы № 39/1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2024 жылғы 27 желтоқсандағы "2025-2027 жылдарға арналған ауылдық округтердің бюджеттері туралы" №26/1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Бадам ауылдық округінің 2025-2027 жылдарға арналған бюджеті тиісінше 1-қосымшаға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–208 416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148 663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4 256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Бөген ауылдық округінің 2025-2027 жылдарға арналған бюджеті тиісінше 2-қосымшаға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77 167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Бөржар ауылдық округінің 2025-2027 жылдарға арналған бюджеті тиісінше 3-қосымшаға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Жеңіс ауылдық округінің 2025-2027 жылдарға арналған бюджеті тиісінше 4-қосымшаға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70 998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Қарақұм ауылдық округінің 2025-2027 жылдарға арналған бюджеті тиісінше 5-қосымшаға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Қараспан ауылдық округінің 2025-2027 жылдарға арналған бюджеті тиісінше 6-қосымшаға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130 689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2 316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Қажымұқан ауылдық округінің 2025-2027 жылдарға арналған бюджеті тиісінше 7-қосымшаға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356 518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237 985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101 732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5 808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Төрткөл ауылдық округінің 2025-2027 жылдарға арналған бюджеті тиісінше 8-қосымшаға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127 538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20 820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1 717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Шұбар ауылдық округінің 2025-2027 жылдарға арналған бюджеті тиісінше 9-қосымшаға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93 571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3 132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3 132 мың теңге.".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Шұбарсу ауылдық округінің 2025-2027 жылдарға арналған бюджеті тиісінше 10-қосымшаға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306 671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282 304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11 197 мың теңге.".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Жеңіс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Қараспан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Қажымұқан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