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430f" w14:textId="c514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аудандық бюджет туралы" Ордабасы аудандық мәслихатының 2024 жылғы 25 желтоқсандағы № 25/1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2025 жылғы 28 сәуірдегі № 31/1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2024 жылғы 25 желтоқсандағы "2025-2027 жылдарға арналған аудандық бюджет туралы" №25/1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Ордабасы ауданының 2025-2027 жылдарға арналған аудандық бюджеті 1, 2 және 4-қосымшаларға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14 072 074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5 943 694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235 053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7 882 566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–14 727 619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42 907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100 266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–57 359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-698 452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698 452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457 897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57 359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297 914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2025 жылға арналған резервi 35 090 мың теңге сомасында белгіленсін.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сәуірдегі №31/1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№25/1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бар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канализация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санитарлық тазалық жұмыстарына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ішкі қарыздары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сәуірдегі №31/1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№25/1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2025-2027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канализация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