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42eb0" w14:textId="9f42e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2024 жылғы 24 желтоқсандағы № 24-149-VIII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Түркістан облысы Мақтаарал аудандық мәслихатының 2025 жылғы 22 сәуірдегі № 27-178-VIІI шешiмi</w:t>
      </w:r>
    </w:p>
    <w:p>
      <w:pPr>
        <w:spacing w:after="0"/>
        <w:ind w:left="0"/>
        <w:jc w:val="both"/>
      </w:pPr>
      <w:bookmarkStart w:name="z1" w:id="0"/>
      <w:r>
        <w:rPr>
          <w:rFonts w:ascii="Times New Roman"/>
          <w:b w:val="false"/>
          <w:i w:val="false"/>
          <w:color w:val="000000"/>
          <w:sz w:val="28"/>
        </w:rPr>
        <w:t>
      Мақтаарал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Мақтаарал аудандық мәслихатының "2025-2027 жылдарға арналған аудандық бюджет туралы" 2024 жылғы 24 желтоқсандағы №24-149-VІІІ (Нормативтік құқықтық актілерді мемлекеттік тіркеу тізілімінде №205010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Мақтаарал ауданының 2025-2027 жылдарға арналған аудандық бюджеті 1, 2 және 3 қосымшаларға сәйкес, оның ішінде 2025 жылға мынадай көлемде бекітілсін:</w:t>
      </w:r>
    </w:p>
    <w:p>
      <w:pPr>
        <w:spacing w:after="0"/>
        <w:ind w:left="0"/>
        <w:jc w:val="both"/>
      </w:pPr>
      <w:r>
        <w:rPr>
          <w:rFonts w:ascii="Times New Roman"/>
          <w:b w:val="false"/>
          <w:i w:val="false"/>
          <w:color w:val="000000"/>
          <w:sz w:val="28"/>
        </w:rPr>
        <w:t>
      1) кірістер – 17 820 161 мың теңге, оның ішінде:</w:t>
      </w:r>
    </w:p>
    <w:p>
      <w:pPr>
        <w:spacing w:after="0"/>
        <w:ind w:left="0"/>
        <w:jc w:val="both"/>
      </w:pPr>
      <w:r>
        <w:rPr>
          <w:rFonts w:ascii="Times New Roman"/>
          <w:b w:val="false"/>
          <w:i w:val="false"/>
          <w:color w:val="000000"/>
          <w:sz w:val="28"/>
        </w:rPr>
        <w:t>
      салықтық түсімдер – 3 203 434 мың теңге;</w:t>
      </w:r>
    </w:p>
    <w:p>
      <w:pPr>
        <w:spacing w:after="0"/>
        <w:ind w:left="0"/>
        <w:jc w:val="both"/>
      </w:pPr>
      <w:r>
        <w:rPr>
          <w:rFonts w:ascii="Times New Roman"/>
          <w:b w:val="false"/>
          <w:i w:val="false"/>
          <w:color w:val="000000"/>
          <w:sz w:val="28"/>
        </w:rPr>
        <w:t>
      салықтық емес түсімдер – 10 210 мың теңге;</w:t>
      </w:r>
    </w:p>
    <w:p>
      <w:pPr>
        <w:spacing w:after="0"/>
        <w:ind w:left="0"/>
        <w:jc w:val="both"/>
      </w:pPr>
      <w:r>
        <w:rPr>
          <w:rFonts w:ascii="Times New Roman"/>
          <w:b w:val="false"/>
          <w:i w:val="false"/>
          <w:color w:val="000000"/>
          <w:sz w:val="28"/>
        </w:rPr>
        <w:t>
      трансферттер түсімі – 14 606 517 мың теңге;</w:t>
      </w:r>
    </w:p>
    <w:p>
      <w:pPr>
        <w:spacing w:after="0"/>
        <w:ind w:left="0"/>
        <w:jc w:val="both"/>
      </w:pPr>
      <w:r>
        <w:rPr>
          <w:rFonts w:ascii="Times New Roman"/>
          <w:b w:val="false"/>
          <w:i w:val="false"/>
          <w:color w:val="000000"/>
          <w:sz w:val="28"/>
        </w:rPr>
        <w:t>
      2) шығындар –17 841 852 мың теңге;</w:t>
      </w:r>
    </w:p>
    <w:p>
      <w:pPr>
        <w:spacing w:after="0"/>
        <w:ind w:left="0"/>
        <w:jc w:val="both"/>
      </w:pPr>
      <w:r>
        <w:rPr>
          <w:rFonts w:ascii="Times New Roman"/>
          <w:b w:val="false"/>
          <w:i w:val="false"/>
          <w:color w:val="000000"/>
          <w:sz w:val="28"/>
        </w:rPr>
        <w:t>
      3) таза бюджеттік кредиттеу – 489 100 мың теңге, оның ішінде:</w:t>
      </w:r>
    </w:p>
    <w:p>
      <w:pPr>
        <w:spacing w:after="0"/>
        <w:ind w:left="0"/>
        <w:jc w:val="both"/>
      </w:pPr>
      <w:r>
        <w:rPr>
          <w:rFonts w:ascii="Times New Roman"/>
          <w:b w:val="false"/>
          <w:i w:val="false"/>
          <w:color w:val="000000"/>
          <w:sz w:val="28"/>
        </w:rPr>
        <w:t>
      Бюджеттік кредиттер – 743 148 мың теңге;</w:t>
      </w:r>
    </w:p>
    <w:p>
      <w:pPr>
        <w:spacing w:after="0"/>
        <w:ind w:left="0"/>
        <w:jc w:val="both"/>
      </w:pPr>
      <w:r>
        <w:rPr>
          <w:rFonts w:ascii="Times New Roman"/>
          <w:b w:val="false"/>
          <w:i w:val="false"/>
          <w:color w:val="000000"/>
          <w:sz w:val="28"/>
        </w:rPr>
        <w:t>
      Бюджеттік кредиттерді өтеу – 254 048 мың теңге;</w:t>
      </w:r>
    </w:p>
    <w:p>
      <w:pPr>
        <w:spacing w:after="0"/>
        <w:ind w:left="0"/>
        <w:jc w:val="both"/>
      </w:pPr>
      <w:r>
        <w:rPr>
          <w:rFonts w:ascii="Times New Roman"/>
          <w:b w:val="false"/>
          <w:i w:val="false"/>
          <w:color w:val="000000"/>
          <w:sz w:val="28"/>
        </w:rPr>
        <w:t>
      4) қаржы активтері мен операциялар бойынша сальдо–0, оның ішінде:</w:t>
      </w:r>
    </w:p>
    <w:p>
      <w:pPr>
        <w:spacing w:after="0"/>
        <w:ind w:left="0"/>
        <w:jc w:val="both"/>
      </w:pPr>
      <w:r>
        <w:rPr>
          <w:rFonts w:ascii="Times New Roman"/>
          <w:b w:val="false"/>
          <w:i w:val="false"/>
          <w:color w:val="000000"/>
          <w:sz w:val="28"/>
        </w:rPr>
        <w:t>
      Қаржы активтерін сатып алу–0;</w:t>
      </w:r>
    </w:p>
    <w:p>
      <w:pPr>
        <w:spacing w:after="0"/>
        <w:ind w:left="0"/>
        <w:jc w:val="both"/>
      </w:pPr>
      <w:r>
        <w:rPr>
          <w:rFonts w:ascii="Times New Roman"/>
          <w:b w:val="false"/>
          <w:i w:val="false"/>
          <w:color w:val="000000"/>
          <w:sz w:val="28"/>
        </w:rPr>
        <w:t>
      Мемлекеттің қаржы активтерін сатудан түсетін түсімдер–0;</w:t>
      </w:r>
    </w:p>
    <w:p>
      <w:pPr>
        <w:spacing w:after="0"/>
        <w:ind w:left="0"/>
        <w:jc w:val="both"/>
      </w:pPr>
      <w:r>
        <w:rPr>
          <w:rFonts w:ascii="Times New Roman"/>
          <w:b w:val="false"/>
          <w:i w:val="false"/>
          <w:color w:val="000000"/>
          <w:sz w:val="28"/>
        </w:rPr>
        <w:t>
      5) бюджет тапшылығы – - 510 791 мың теңге;</w:t>
      </w:r>
    </w:p>
    <w:p>
      <w:pPr>
        <w:spacing w:after="0"/>
        <w:ind w:left="0"/>
        <w:jc w:val="both"/>
      </w:pPr>
      <w:r>
        <w:rPr>
          <w:rFonts w:ascii="Times New Roman"/>
          <w:b w:val="false"/>
          <w:i w:val="false"/>
          <w:color w:val="000000"/>
          <w:sz w:val="28"/>
        </w:rPr>
        <w:t>
      6)бюджет тапшылығын қаржыландыру (профицитін пайдалану)– 510 791 мың теңге, оның ішінде:</w:t>
      </w:r>
    </w:p>
    <w:p>
      <w:pPr>
        <w:spacing w:after="0"/>
        <w:ind w:left="0"/>
        <w:jc w:val="both"/>
      </w:pPr>
      <w:r>
        <w:rPr>
          <w:rFonts w:ascii="Times New Roman"/>
          <w:b w:val="false"/>
          <w:i w:val="false"/>
          <w:color w:val="000000"/>
          <w:sz w:val="28"/>
        </w:rPr>
        <w:t>
      қарыздар түсімі – 743 148 мың теңге;</w:t>
      </w:r>
    </w:p>
    <w:p>
      <w:pPr>
        <w:spacing w:after="0"/>
        <w:ind w:left="0"/>
        <w:jc w:val="both"/>
      </w:pPr>
      <w:r>
        <w:rPr>
          <w:rFonts w:ascii="Times New Roman"/>
          <w:b w:val="false"/>
          <w:i w:val="false"/>
          <w:color w:val="000000"/>
          <w:sz w:val="28"/>
        </w:rPr>
        <w:t>
      қарыздарды өтеу – 257 111 мың теңге;</w:t>
      </w:r>
    </w:p>
    <w:p>
      <w:pPr>
        <w:spacing w:after="0"/>
        <w:ind w:left="0"/>
        <w:jc w:val="both"/>
      </w:pPr>
      <w:r>
        <w:rPr>
          <w:rFonts w:ascii="Times New Roman"/>
          <w:b w:val="false"/>
          <w:i w:val="false"/>
          <w:color w:val="000000"/>
          <w:sz w:val="28"/>
        </w:rPr>
        <w:t>
      бюджет қаражатының пайдаланылатын қалдықтары – 24 754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22 сәуірдегі</w:t>
            </w:r>
            <w:r>
              <w:br/>
            </w:r>
            <w:r>
              <w:rPr>
                <w:rFonts w:ascii="Times New Roman"/>
                <w:b w:val="false"/>
                <w:i w:val="false"/>
                <w:color w:val="000000"/>
                <w:sz w:val="20"/>
              </w:rPr>
              <w:t>№ 27-178-VIII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w:t>
            </w:r>
            <w:r>
              <w:br/>
            </w:r>
            <w:r>
              <w:rPr>
                <w:rFonts w:ascii="Times New Roman"/>
                <w:b w:val="false"/>
                <w:i w:val="false"/>
                <w:color w:val="000000"/>
                <w:sz w:val="20"/>
              </w:rPr>
              <w:t>аудандықмәслихатының</w:t>
            </w:r>
            <w:r>
              <w:br/>
            </w:r>
            <w:r>
              <w:rPr>
                <w:rFonts w:ascii="Times New Roman"/>
                <w:b w:val="false"/>
                <w:i w:val="false"/>
                <w:color w:val="000000"/>
                <w:sz w:val="20"/>
              </w:rPr>
              <w:t>2024 жылғы24 желтоқсандағы</w:t>
            </w:r>
            <w:r>
              <w:br/>
            </w:r>
            <w:r>
              <w:rPr>
                <w:rFonts w:ascii="Times New Roman"/>
                <w:b w:val="false"/>
                <w:i w:val="false"/>
                <w:color w:val="000000"/>
                <w:sz w:val="20"/>
              </w:rPr>
              <w:t>№ 24-149-VIII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17 820 161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14 606 517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14 606 517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14 606 517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5 533 193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