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d362" w14:textId="22ad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Мақтаарал ауданы әкiмдiгiнiң 2025 жылғы 17 маусымдағы № 350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w:t>
      </w:r>
      <w:r>
        <w:rPr>
          <w:rFonts w:ascii="Times New Roman"/>
          <w:b w:val="false"/>
          <w:i w:val="false"/>
          <w:color w:val="000000"/>
          <w:sz w:val="28"/>
        </w:rPr>
        <w:t xml:space="preserve"> 1-бөлігіне, </w:t>
      </w:r>
      <w:r>
        <w:rPr>
          <w:rFonts w:ascii="Times New Roman"/>
          <w:b w:val="false"/>
          <w:i w:val="false"/>
          <w:color w:val="000000"/>
          <w:sz w:val="28"/>
        </w:rPr>
        <w:t>42-бабы</w:t>
      </w:r>
      <w:r>
        <w:rPr>
          <w:rFonts w:ascii="Times New Roman"/>
          <w:b w:val="false"/>
          <w:i w:val="false"/>
          <w:color w:val="000000"/>
          <w:sz w:val="28"/>
        </w:rPr>
        <w:t xml:space="preserve"> 3-бөлігіне,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Түркістан облысы әкімі аппараты басшысының орынбасары Ә.Бектұрғановтың 2025 жылғы 15 мамырдағы өткен мәжілісінің №1 хаттамасының 2.1 тармағына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Мақтаарал ауданы әкімі аппаратының регламенті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Н.Атақұловқа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"17" маусым 2025 жылғы</w:t>
            </w:r>
            <w:r>
              <w:br/>
            </w:r>
            <w:r>
              <w:rPr>
                <w:rFonts w:ascii="Times New Roman"/>
                <w:b w:val="false"/>
                <w:i w:val="false"/>
                <w:color w:val="000000"/>
                <w:sz w:val="20"/>
              </w:rPr>
              <w:t>№ 350 қаулысына</w:t>
            </w:r>
            <w:r>
              <w:br/>
            </w:r>
            <w:r>
              <w:rPr>
                <w:rFonts w:ascii="Times New Roman"/>
                <w:b w:val="false"/>
                <w:i w:val="false"/>
                <w:color w:val="000000"/>
                <w:sz w:val="20"/>
              </w:rPr>
              <w:t>3 қосымша</w:t>
            </w:r>
          </w:p>
        </w:tc>
      </w:tr>
    </w:tbl>
    <w:bookmarkStart w:name="z6" w:id="4"/>
    <w:p>
      <w:pPr>
        <w:spacing w:after="0"/>
        <w:ind w:left="0"/>
        <w:jc w:val="left"/>
      </w:pPr>
      <w:r>
        <w:rPr>
          <w:rFonts w:ascii="Times New Roman"/>
          <w:b/>
          <w:i w:val="false"/>
          <w:color w:val="000000"/>
        </w:rPr>
        <w:t xml:space="preserve"> Мақтаарал ауданы әкімі аппаратының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Мақтаарал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Мақтаарал ауданы әкімі аппараты (бұдан әрі – Аппарат) мен аудандық бюджеттен қаржыландырылатын бөлімдердің (бұдан әрі –дербес бөлімдер), сондай-ақ кенттер мен ауылдық округі әкімдерінің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Мақтаарал ауданының әкімдігі мен әкімінің (бұдан әрі – аудан әкімі) қызметін ақпараттық-талдау, ұйымдық-құқықтық және материалдық-техникалық қамтамасыз етуді жүзеге асырады, сондай-ақ кенттер мен ауылдық округі әкімдерінің, дербес бөлімдерінің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3. Аппараттың қызметі Қазақстан Республикасының Конституциясымен,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4. Аудан әкімінің орынбасарлары (бұдан әрі-аудан әкімінің орынбасарлары), аудан әкімі аппаратының басшысы функцияларды аудан әкімінің шешімімен белгіленген міндеттердің бөлінуіне сәйкес орындайды. </w:t>
      </w:r>
    </w:p>
    <w:p>
      <w:pPr>
        <w:spacing w:after="0"/>
        <w:ind w:left="0"/>
        <w:jc w:val="both"/>
      </w:pPr>
      <w:r>
        <w:rPr>
          <w:rFonts w:ascii="Times New Roman"/>
          <w:b w:val="false"/>
          <w:i w:val="false"/>
          <w:color w:val="000000"/>
          <w:sz w:val="28"/>
        </w:rPr>
        <w:t xml:space="preserve">
      Аудан әкімі болмаған немесе өз міндеттерін орындай алмайтын жағдайда оның өкілеттігін аудан әкімінің өкіміне сәйкес орынбасары жүзеге асырады.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аудан басшылығының жұмыс кеңестерін дайындау және өткізу;</w:t>
      </w:r>
    </w:p>
    <w:p>
      <w:pPr>
        <w:spacing w:after="0"/>
        <w:ind w:left="0"/>
        <w:jc w:val="both"/>
      </w:pPr>
      <w:r>
        <w:rPr>
          <w:rFonts w:ascii="Times New Roman"/>
          <w:b w:val="false"/>
          <w:i w:val="false"/>
          <w:color w:val="000000"/>
          <w:sz w:val="28"/>
        </w:rPr>
        <w:t>
      3) 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 Қазақстан Республикасы Президентінің, Үкіметінің, Премьер-Министрінің, облыс және аудан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кенттер мен ауылдық округі әкімдерінің, дербес бөлімдері мен аудандық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 Қазақстан Республикасы Президентінің, Үкіметінің, Премьер-Министрінің, облысы және аудан әкімдігі мен әкімінің, оның орынбасарларының, Аппарат басшысының актілері мен тапсырмаларын орындау барысындағы кенттер мен ауылдық округі әкімдерінің, дербес бөлімдерінің өзара жауаптылығын белгілеу болып табылады.</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7. Аппарат өз қызметін бекітілген комиссия жоспарлары, аудандық даму жоспарлары, аудандық әлеуметтік-экономикалық дамытудың кешенді жоспары, жоғары тұрған жергілікті атқарушы органның жұмыс алгоритмдері, сондай-ақ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Аудан әкімінің апта сайынғы жұмыс кестесін ұйымдастыру-инспекторлық бөлімі (бұдан әрі – Ұйымдастыру бөлімі) құрады. Аудан әкімінің кестесіне өзгерістер енгізуді Аппарат басшысының келісімімен аудан әкімі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аудан әкімі орынбасарларының, Аппарат басшысының және мүдделі бөлімдердің бір айға арналған өтінімдері негізінде Ұйымдастыру бөлімі қалыптастырады.</w:t>
      </w:r>
    </w:p>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11. Бөлімдер, кенттер мен ауылдық округі әкімдері, баспасөз хатшысы, аудан әкімінің көмекшісі мен кеңесшісі аудан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бөлімі 5 (бес) жұмыс күні бұрын дербес бөлімдерді, кенттер мен ауылдық округі әкімдерін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дербес бөлімдер, кенттер мен ауылдық округі әкімдері 3 (үш) жұмыс күні бұрын жетекшілік ететін бөлімге келесіндей құжаттарды жолдайды:</w:t>
      </w:r>
    </w:p>
    <w:p>
      <w:pPr>
        <w:spacing w:after="0"/>
        <w:ind w:left="0"/>
        <w:jc w:val="both"/>
      </w:pPr>
      <w:r>
        <w:rPr>
          <w:rFonts w:ascii="Times New Roman"/>
          <w:b w:val="false"/>
          <w:i w:val="false"/>
          <w:color w:val="000000"/>
          <w:sz w:val="28"/>
        </w:rPr>
        <w:t xml:space="preserve">
      1) ақпараттық-анықтамалық материалдар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қысқаша бағдарлама және жүргізу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өткізу орны, күні, нысаны туралы ақпарат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іс-шараға қатысушыларды отырғызу сызбасы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мемлекеттік тілінде сөйленетін сөздер жобалары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14. Материалдар дербес бөлім басшысының не оны алмастыратын тұлғаның қолымен, кенттер мен ауылдық округі әкімдері басшыларының қолы қойылған түрде электрондық құжат айналымының ішкі желісі немесе қызметтік хат-хабар желісі арқылы Ұйымдастыру бөліміне жолданады..</w:t>
      </w:r>
    </w:p>
    <w:p>
      <w:pPr>
        <w:spacing w:after="0"/>
        <w:ind w:left="0"/>
        <w:jc w:val="both"/>
      </w:pPr>
      <w:r>
        <w:rPr>
          <w:rFonts w:ascii="Times New Roman"/>
          <w:b w:val="false"/>
          <w:i w:val="false"/>
          <w:color w:val="000000"/>
          <w:sz w:val="28"/>
        </w:rPr>
        <w:t>
      15. Аудан әкімінің сөйлейтін сөздерін дайындауды іс-шараға тартылған дербес бөлімдер, сондай-ақ кенттер мен ауылдық округі әкімдерінің қатысуымен іс-шараны ұйымдастыруға жауапты дербес бөлімдер жүзеге асырады.</w:t>
      </w:r>
    </w:p>
    <w:p>
      <w:pPr>
        <w:spacing w:after="0"/>
        <w:ind w:left="0"/>
        <w:jc w:val="both"/>
      </w:pPr>
      <w:r>
        <w:rPr>
          <w:rFonts w:ascii="Times New Roman"/>
          <w:b w:val="false"/>
          <w:i w:val="false"/>
          <w:color w:val="000000"/>
          <w:sz w:val="28"/>
        </w:rPr>
        <w:t>
      16.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аудан әкімінің көмекшісіне береді.</w:t>
      </w:r>
    </w:p>
    <w:p>
      <w:pPr>
        <w:spacing w:after="0"/>
        <w:ind w:left="0"/>
        <w:jc w:val="both"/>
      </w:pPr>
      <w:r>
        <w:rPr>
          <w:rFonts w:ascii="Times New Roman"/>
          <w:b w:val="false"/>
          <w:i w:val="false"/>
          <w:color w:val="000000"/>
          <w:sz w:val="28"/>
        </w:rPr>
        <w:t>
      20. Аудан әкімінің аса ірі, қоғамдық маңызды сөйлейтін сөздерінің жобаларын дайындау кезінде іс-шараға тартылған бөлімдер және мемлекеттік мекеме өкілдерінің қатысуымен, тиісті іс-шараны дайындауға жетекшілік ететін аудан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баспасөз хатшысымен, Мақтаарал ауданының ішкі саясат бөлімінің басшысының және жетекшілік ететін аудан әкімі орынбасарымен келісіледі.</w:t>
      </w:r>
    </w:p>
    <w:p>
      <w:pPr>
        <w:spacing w:after="0"/>
        <w:ind w:left="0"/>
        <w:jc w:val="left"/>
      </w:pPr>
      <w:r>
        <w:rPr>
          <w:rFonts w:ascii="Times New Roman"/>
          <w:b/>
          <w:i w:val="false"/>
          <w:color w:val="000000"/>
        </w:rPr>
        <w:t xml:space="preserve"> 4. Аудан әкімінің жұмыс сапарларын дайындау тәртібі</w:t>
      </w:r>
    </w:p>
    <w:p>
      <w:pPr>
        <w:spacing w:after="0"/>
        <w:ind w:left="0"/>
        <w:jc w:val="both"/>
      </w:pPr>
      <w:r>
        <w:rPr>
          <w:rFonts w:ascii="Times New Roman"/>
          <w:b w:val="false"/>
          <w:i w:val="false"/>
          <w:color w:val="000000"/>
          <w:sz w:val="28"/>
        </w:rPr>
        <w:t xml:space="preserve">
      22. Аудан әкімінің жұмыс сапарларын ұйымдастыру және дайындауды Ұйымдастыру бөлімі, аудандық бөлімдер, кенттер мен ауылдық округі әкімдерімен бірге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23. аудандық бөлімдер, кенттермен ауылдық округі әкімдері тоқсан сайын Ұйымдастыру-инспекторлық бөліміне аудан әкімінің келесі жылға арналған жұмыс сапарлары туралы ұсыныстар енгізеді.</w:t>
      </w:r>
    </w:p>
    <w:p>
      <w:pPr>
        <w:spacing w:after="0"/>
        <w:ind w:left="0"/>
        <w:jc w:val="both"/>
      </w:pPr>
      <w:r>
        <w:rPr>
          <w:rFonts w:ascii="Times New Roman"/>
          <w:b w:val="false"/>
          <w:i w:val="false"/>
          <w:color w:val="000000"/>
          <w:sz w:val="28"/>
        </w:rPr>
        <w:t>
      24. Ұйымдастыру бөлімі әкімдіктер берген ұсыныстар негізінде келесі жылға арналған жұмыс сапарлары жоспарының жобасын жасақтайды және аудан әкімінің орынбасарларымен, Аппарат басшысымен келіскеннен кейін оны аудан әкімімен одан әрі келісу үшін 20 желтоқсанға дейін енгізеді.</w:t>
      </w:r>
    </w:p>
    <w:p>
      <w:pPr>
        <w:spacing w:after="0"/>
        <w:ind w:left="0"/>
        <w:jc w:val="both"/>
      </w:pPr>
      <w:r>
        <w:rPr>
          <w:rFonts w:ascii="Times New Roman"/>
          <w:b w:val="false"/>
          <w:i w:val="false"/>
          <w:color w:val="000000"/>
          <w:sz w:val="28"/>
        </w:rPr>
        <w:t>
      Келісілген жұмыс сапарларының жоспары аудан әкімінің жұмыс кестесіне енгізіледі. Жұмыс сапарларының жоспары аудан әкімінің нұсқауына сәйкес өзгеруі мүмкін.</w:t>
      </w:r>
    </w:p>
    <w:p>
      <w:pPr>
        <w:spacing w:after="0"/>
        <w:ind w:left="0"/>
        <w:jc w:val="both"/>
      </w:pPr>
      <w:r>
        <w:rPr>
          <w:rFonts w:ascii="Times New Roman"/>
          <w:b w:val="false"/>
          <w:i w:val="false"/>
          <w:color w:val="000000"/>
          <w:sz w:val="28"/>
        </w:rPr>
        <w:t>
      25. Ұйымдастыру бөлімі 15 (он бес) жұмыс күні, ал шұғыл сапарларды 1 (бір) жұмыс күні бұрын мүдделі аудандық бөлімдер, кенттер мен ауылдық округі әкімдері алдағы жұмыс сапары туралы хабардар етеді.</w:t>
      </w:r>
    </w:p>
    <w:p>
      <w:pPr>
        <w:spacing w:after="0"/>
        <w:ind w:left="0"/>
        <w:jc w:val="both"/>
      </w:pPr>
      <w:r>
        <w:rPr>
          <w:rFonts w:ascii="Times New Roman"/>
          <w:b w:val="false"/>
          <w:i w:val="false"/>
          <w:color w:val="000000"/>
          <w:sz w:val="28"/>
        </w:rPr>
        <w:t>
      26. Аудандық бөлімдер, кенттер мен ауылдық округі әкімдері қажет болған жағдайда өзге де мүдделі мемлекеттік органдар сапардан 10 (он) жұмыс күні бұрын Ұйымдастыру бөліміне келесідей материалдарды ұсынады:</w:t>
      </w:r>
    </w:p>
    <w:p>
      <w:pPr>
        <w:spacing w:after="0"/>
        <w:ind w:left="0"/>
        <w:jc w:val="both"/>
      </w:pPr>
      <w:r>
        <w:rPr>
          <w:rFonts w:ascii="Times New Roman"/>
          <w:b w:val="false"/>
          <w:i w:val="false"/>
          <w:color w:val="000000"/>
          <w:sz w:val="28"/>
        </w:rPr>
        <w:t>
      1) 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p>
      <w:pPr>
        <w:spacing w:after="0"/>
        <w:ind w:left="0"/>
        <w:jc w:val="both"/>
      </w:pPr>
      <w:r>
        <w:rPr>
          <w:rFonts w:ascii="Times New Roman"/>
          <w:b w:val="false"/>
          <w:i w:val="false"/>
          <w:color w:val="000000"/>
          <w:sz w:val="28"/>
        </w:rPr>
        <w:t>
      3) 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27.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28. Ұйымдастыру бөлімі үш жұмыс күні ішінде алынған материалдарды қайта тексеру және аудан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29. Мүдделі бөлімдер қажет болған жағдайда Ұйымдастыру бөліміне баратын аудандағы істің жай-күйі туралы қосымша ақпарат ұсынады.</w:t>
      </w:r>
    </w:p>
    <w:p>
      <w:pPr>
        <w:spacing w:after="0"/>
        <w:ind w:left="0"/>
        <w:jc w:val="both"/>
      </w:pPr>
      <w:r>
        <w:rPr>
          <w:rFonts w:ascii="Times New Roman"/>
          <w:b w:val="false"/>
          <w:i w:val="false"/>
          <w:color w:val="000000"/>
          <w:sz w:val="28"/>
        </w:rPr>
        <w:t>
      30. Ұйымдастыру бөлімі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31. Аппарат басшысымен келісілгеннен кейін ұйымдастыру бөлімі материалдарды жұмыс сапарынан 1 (бір) жұмыс күні бұрын аудан әкімінің көмекшісіне береді.</w:t>
      </w:r>
    </w:p>
    <w:p>
      <w:pPr>
        <w:spacing w:after="0"/>
        <w:ind w:left="0"/>
        <w:jc w:val="both"/>
      </w:pPr>
      <w:r>
        <w:rPr>
          <w:rFonts w:ascii="Times New Roman"/>
          <w:b w:val="false"/>
          <w:i w:val="false"/>
          <w:color w:val="000000"/>
          <w:sz w:val="28"/>
        </w:rPr>
        <w:t>
      32. 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 сондай-ақ, Мақтаарал ауданының ішкі саясат бөлімімен бірге аудан әкімінің жұмыс сапары аяқталған сәттен бастап 2 (екі) жұмыс күнінен кешіктірмей өңірлік және электрондық БАҚ-тарда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Жұмыс сапары аяқталған сәттен бастап 2 (екі) жұмыс күні ішінде іс-шараның негізгі аспектілерін толық көрсете отырып, Аппаратқа аудан әкімінің жұмыс сапарының қорытындылары туралы есепті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дайындауды Ұйымдастыру бөлімі қамтамасыз етеді.</w:t>
      </w:r>
    </w:p>
    <w:p>
      <w:pPr>
        <w:spacing w:after="0"/>
        <w:ind w:left="0"/>
        <w:jc w:val="both"/>
      </w:pPr>
      <w:r>
        <w:rPr>
          <w:rFonts w:ascii="Times New Roman"/>
          <w:b w:val="false"/>
          <w:i w:val="false"/>
          <w:color w:val="000000"/>
          <w:sz w:val="28"/>
        </w:rPr>
        <w:t>
      33. Дербес бөлімдер, кенттер мен ауылдық округі әкімдері:</w:t>
      </w:r>
    </w:p>
    <w:p>
      <w:pPr>
        <w:spacing w:after="0"/>
        <w:ind w:left="0"/>
        <w:jc w:val="both"/>
      </w:pPr>
      <w:r>
        <w:rPr>
          <w:rFonts w:ascii="Times New Roman"/>
          <w:b w:val="false"/>
          <w:i w:val="false"/>
          <w:color w:val="000000"/>
          <w:sz w:val="28"/>
        </w:rPr>
        <w:t>
      1) іс-шараны өткізу орындарын дайындауды (тиісті жаһаздардың,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ауызсу мен стакандарды орналастыру;</w:t>
      </w:r>
    </w:p>
    <w:p>
      <w:pPr>
        <w:spacing w:after="0"/>
        <w:ind w:left="0"/>
        <w:jc w:val="both"/>
      </w:pPr>
      <w:r>
        <w:rPr>
          <w:rFonts w:ascii="Times New Roman"/>
          <w:b w:val="false"/>
          <w:i w:val="false"/>
          <w:color w:val="000000"/>
          <w:sz w:val="28"/>
        </w:rPr>
        <w:t>
      3) жұмыс барысында пайдалануға қажетті кеңсе заттарын (қағаз, қаламсап, қарандаш, сағат және т.б.) дайындауды ұйымдастыру;</w:t>
      </w:r>
    </w:p>
    <w:p>
      <w:pPr>
        <w:spacing w:after="0"/>
        <w:ind w:left="0"/>
        <w:jc w:val="both"/>
      </w:pPr>
      <w:r>
        <w:rPr>
          <w:rFonts w:ascii="Times New Roman"/>
          <w:b w:val="false"/>
          <w:i w:val="false"/>
          <w:color w:val="000000"/>
          <w:sz w:val="28"/>
        </w:rPr>
        <w:t>
      4) іс шараға куверткаларды дайындау және белгіленген орындарға қою;</w:t>
      </w:r>
    </w:p>
    <w:p>
      <w:pPr>
        <w:spacing w:after="0"/>
        <w:ind w:left="0"/>
        <w:jc w:val="both"/>
      </w:pPr>
      <w:r>
        <w:rPr>
          <w:rFonts w:ascii="Times New Roman"/>
          <w:b w:val="false"/>
          <w:i w:val="false"/>
          <w:color w:val="000000"/>
          <w:sz w:val="28"/>
        </w:rPr>
        <w:t>
      5) іс-шараға қатысушылардың келуін қамтамасыз ету;</w:t>
      </w:r>
    </w:p>
    <w:p>
      <w:pPr>
        <w:spacing w:after="0"/>
        <w:ind w:left="0"/>
        <w:jc w:val="both"/>
      </w:pPr>
      <w:r>
        <w:rPr>
          <w:rFonts w:ascii="Times New Roman"/>
          <w:b w:val="false"/>
          <w:i w:val="false"/>
          <w:color w:val="000000"/>
          <w:sz w:val="28"/>
        </w:rPr>
        <w:t>
      6) кеңеске немесе іс-шараға қатысушыларды тіркеу рәсімін жүргізу;</w:t>
      </w:r>
    </w:p>
    <w:p>
      <w:pPr>
        <w:spacing w:after="0"/>
        <w:ind w:left="0"/>
        <w:jc w:val="both"/>
      </w:pPr>
      <w:r>
        <w:rPr>
          <w:rFonts w:ascii="Times New Roman"/>
          <w:b w:val="false"/>
          <w:i w:val="false"/>
          <w:color w:val="000000"/>
          <w:sz w:val="28"/>
        </w:rPr>
        <w:t>
      7) іс-шараға шақырылғандарды отырғызу;</w:t>
      </w:r>
    </w:p>
    <w:p>
      <w:pPr>
        <w:spacing w:after="0"/>
        <w:ind w:left="0"/>
        <w:jc w:val="both"/>
      </w:pPr>
      <w:r>
        <w:rPr>
          <w:rFonts w:ascii="Times New Roman"/>
          <w:b w:val="false"/>
          <w:i w:val="false"/>
          <w:color w:val="000000"/>
          <w:sz w:val="28"/>
        </w:rPr>
        <w:t>
      8) жергілікті БАҚ-та аудан әкімінің жұмыс сапарын жарықтандыруды қамтамасыз етеді.</w:t>
      </w:r>
    </w:p>
    <w:p>
      <w:pPr>
        <w:spacing w:after="0"/>
        <w:ind w:left="0"/>
        <w:jc w:val="left"/>
      </w:pPr>
      <w:r>
        <w:rPr>
          <w:rFonts w:ascii="Times New Roman"/>
          <w:b/>
          <w:i w:val="false"/>
          <w:color w:val="000000"/>
        </w:rPr>
        <w:t xml:space="preserve"> 5. Аудан әкімінің не оны алмастыратын тұлғаның төрағалығымен өтетін кеңестерді дайындау және өткізу тәртібі</w:t>
      </w:r>
    </w:p>
    <w:p>
      <w:pPr>
        <w:spacing w:after="0"/>
        <w:ind w:left="0"/>
        <w:jc w:val="both"/>
      </w:pPr>
      <w:r>
        <w:rPr>
          <w:rFonts w:ascii="Times New Roman"/>
          <w:b w:val="false"/>
          <w:i w:val="false"/>
          <w:color w:val="000000"/>
          <w:sz w:val="28"/>
        </w:rPr>
        <w:t>
      34. Әкімдік отырыстары бейнеконференцбайланыс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35. Әкімдік отырыстарына аудан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xml:space="preserve">
      36. Әкімдік отырысы, әдетте ашық болып табылады, мемлекеттік және (немесе) орыс тілдерінде жүргізіледі. </w:t>
      </w:r>
    </w:p>
    <w:p>
      <w:pPr>
        <w:spacing w:after="0"/>
        <w:ind w:left="0"/>
        <w:jc w:val="both"/>
      </w:pPr>
      <w:r>
        <w:rPr>
          <w:rFonts w:ascii="Times New Roman"/>
          <w:b w:val="false"/>
          <w:i w:val="false"/>
          <w:color w:val="000000"/>
          <w:sz w:val="28"/>
        </w:rPr>
        <w:t xml:space="preserve">
      Қажет болған жағдайда жекелеген мәселелер жабық отырыстарда қаралуы мүмкін. </w:t>
      </w:r>
    </w:p>
    <w:p>
      <w:pPr>
        <w:spacing w:after="0"/>
        <w:ind w:left="0"/>
        <w:jc w:val="both"/>
      </w:pPr>
      <w:r>
        <w:rPr>
          <w:rFonts w:ascii="Times New Roman"/>
          <w:b w:val="false"/>
          <w:i w:val="false"/>
          <w:color w:val="000000"/>
          <w:sz w:val="28"/>
        </w:rPr>
        <w:t>
      37.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38. Әкімдік отырыстарына Қазақстан Республикасы Парламент палаталарының, мәслихатының депутаттары, кенттермен ауылдық округі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39. Отырыста қарауға дайындалған қазақ және орыс тілдеріндегі материалдар отырысқа дейін 5 (бес) жұмыс күні бұрын Ұйымдастыру бөліміне енгізіледі және мыналарды қамтиды:</w:t>
      </w:r>
    </w:p>
    <w:p>
      <w:pPr>
        <w:spacing w:after="0"/>
        <w:ind w:left="0"/>
        <w:jc w:val="both"/>
      </w:pPr>
      <w:r>
        <w:rPr>
          <w:rFonts w:ascii="Times New Roman"/>
          <w:b w:val="false"/>
          <w:i w:val="false"/>
          <w:color w:val="000000"/>
          <w:sz w:val="28"/>
        </w:rPr>
        <w:t xml:space="preserve">
      1) көлемі 5 (бес) беттен аспайтын анықтамалар, ақпараттық мәліметтер және материалдар; </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20-дан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40.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1)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2)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3) аудан әкімінің аталған мәселелерге жетекшілік ететін орынбасарымен, жұмыс органының басшысымен келісілген.</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адамды аппараттың ұйымдастырған бөлімі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аппарат басшысына, аппараттың бөлім басшыларына жүктеледі.</w:t>
      </w:r>
    </w:p>
    <w:p>
      <w:pPr>
        <w:spacing w:after="0"/>
        <w:ind w:left="0"/>
        <w:jc w:val="both"/>
      </w:pPr>
      <w:r>
        <w:rPr>
          <w:rFonts w:ascii="Times New Roman"/>
          <w:b w:val="false"/>
          <w:i w:val="false"/>
          <w:color w:val="000000"/>
          <w:sz w:val="28"/>
        </w:rPr>
        <w:t>
      41. Ұйымдастыру бөлімі жауапты-баяндамашы мекеме тарапынан ұсынылған құжаттар топтамасын жасақтайды және аудан әкімдігінің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аудан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әкімдік мүшелеріне, кенттермен ауылдық округі әкімдеріне – күн тәртібі, қаулы жобаларының тізбесін.</w:t>
      </w:r>
    </w:p>
    <w:p>
      <w:pPr>
        <w:spacing w:after="0"/>
        <w:ind w:left="0"/>
        <w:jc w:val="both"/>
      </w:pPr>
      <w:r>
        <w:rPr>
          <w:rFonts w:ascii="Times New Roman"/>
          <w:b w:val="false"/>
          <w:i w:val="false"/>
          <w:color w:val="000000"/>
          <w:sz w:val="28"/>
        </w:rPr>
        <w:t>
      42. Ұйымдастыру бөлімі мыналарды:</w:t>
      </w:r>
    </w:p>
    <w:p>
      <w:pPr>
        <w:spacing w:after="0"/>
        <w:ind w:left="0"/>
        <w:jc w:val="both"/>
      </w:pPr>
      <w:r>
        <w:rPr>
          <w:rFonts w:ascii="Times New Roman"/>
          <w:b w:val="false"/>
          <w:i w:val="false"/>
          <w:color w:val="000000"/>
          <w:sz w:val="28"/>
        </w:rPr>
        <w:t xml:space="preserve">
      1) куверткаларды дайындау және белгіленген орындарға қою; </w:t>
      </w:r>
    </w:p>
    <w:p>
      <w:pPr>
        <w:spacing w:after="0"/>
        <w:ind w:left="0"/>
        <w:jc w:val="both"/>
      </w:pPr>
      <w:r>
        <w:rPr>
          <w:rFonts w:ascii="Times New Roman"/>
          <w:b w:val="false"/>
          <w:i w:val="false"/>
          <w:color w:val="000000"/>
          <w:sz w:val="28"/>
        </w:rPr>
        <w:t xml:space="preserve">
      2) әкімдік отырысына қатысушылардың келуін қамтамасыз ету; </w:t>
      </w:r>
    </w:p>
    <w:p>
      <w:pPr>
        <w:spacing w:after="0"/>
        <w:ind w:left="0"/>
        <w:jc w:val="both"/>
      </w:pPr>
      <w:r>
        <w:rPr>
          <w:rFonts w:ascii="Times New Roman"/>
          <w:b w:val="false"/>
          <w:i w:val="false"/>
          <w:color w:val="000000"/>
          <w:sz w:val="28"/>
        </w:rPr>
        <w:t>
      3) әкімдік отырысына қатысушыларды тіркеу;</w:t>
      </w:r>
    </w:p>
    <w:p>
      <w:pPr>
        <w:spacing w:after="0"/>
        <w:ind w:left="0"/>
        <w:jc w:val="both"/>
      </w:pPr>
      <w:r>
        <w:rPr>
          <w:rFonts w:ascii="Times New Roman"/>
          <w:b w:val="false"/>
          <w:i w:val="false"/>
          <w:color w:val="000000"/>
          <w:sz w:val="28"/>
        </w:rPr>
        <w:t>
      4) әкімдік отырысына қатысушыларды отырғызу;</w:t>
      </w:r>
    </w:p>
    <w:p>
      <w:pPr>
        <w:spacing w:after="0"/>
        <w:ind w:left="0"/>
        <w:jc w:val="both"/>
      </w:pPr>
      <w:r>
        <w:rPr>
          <w:rFonts w:ascii="Times New Roman"/>
          <w:b w:val="false"/>
          <w:i w:val="false"/>
          <w:color w:val="000000"/>
          <w:sz w:val="28"/>
        </w:rPr>
        <w:t>
      5) аудио немесе видео аппаратураларды қосу.</w:t>
      </w:r>
    </w:p>
    <w:p>
      <w:pPr>
        <w:spacing w:after="0"/>
        <w:ind w:left="0"/>
        <w:jc w:val="both"/>
      </w:pPr>
      <w:r>
        <w:rPr>
          <w:rFonts w:ascii="Times New Roman"/>
          <w:b w:val="false"/>
          <w:i w:val="false"/>
          <w:color w:val="000000"/>
          <w:sz w:val="28"/>
        </w:rPr>
        <w:t>
      43.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44.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бөлімімен қол қойылған қаулыларды, аудан әкімдігі отырысы хаттамасымен бірге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бөлімімен рәсімделеді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Ұйымдастыру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45.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46. Баспасөз хатшысы Мақтаарал ауданының Мақтаарал ауданының ішкі саясат бөлімімен бірге аудан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w:t>
      </w:r>
    </w:p>
    <w:p>
      <w:pPr>
        <w:spacing w:after="0"/>
        <w:ind w:left="0"/>
        <w:jc w:val="both"/>
      </w:pPr>
      <w:r>
        <w:rPr>
          <w:rFonts w:ascii="Times New Roman"/>
          <w:b w:val="false"/>
          <w:i w:val="false"/>
          <w:color w:val="000000"/>
          <w:sz w:val="28"/>
        </w:rPr>
        <w:t>
      47. Түркістан облысы әкімдігінің мәжілістеріне (бұдан әрі – Облыс әкімдігінің мәжілістері) аудан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Облыс әкімдігінің мәжілістеріне аудан әкімінің қатысуын қамтамасыз ету және материалдар дайындауды аудан әкімінің орынбасарлары, және дербес бөлімдер жүзеге асырады;</w:t>
      </w:r>
    </w:p>
    <w:p>
      <w:pPr>
        <w:spacing w:after="0"/>
        <w:ind w:left="0"/>
        <w:jc w:val="both"/>
      </w:pPr>
      <w:r>
        <w:rPr>
          <w:rFonts w:ascii="Times New Roman"/>
          <w:b w:val="false"/>
          <w:i w:val="false"/>
          <w:color w:val="000000"/>
          <w:sz w:val="28"/>
        </w:rPr>
        <w:t>
      2) бейнеконференция режиміндегі мәжілістеріне аудан әкімі, аудан әкімінің орынбасарлары, аппарат басшысы, дербес бөлімнің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Облыс әкімдігінің мәжілісінің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дербес бөлім, кенттер мен ауылдық округі әкімі Облыс әкімдігінің мәжілісіне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xml:space="preserve">
      қажет болған жағдайда аудан әкімінің немесе аудан әкімінің міндетін атқарушы тұлғаның сөйлейтін баяндамасының (1,5 беттен аспайтын) жобасы (мемлекеттік және орыс тілдерінде). </w:t>
      </w:r>
    </w:p>
    <w:p>
      <w:pPr>
        <w:spacing w:after="0"/>
        <w:ind w:left="0"/>
        <w:jc w:val="both"/>
      </w:pPr>
      <w:r>
        <w:rPr>
          <w:rFonts w:ascii="Times New Roman"/>
          <w:b w:val="false"/>
          <w:i w:val="false"/>
          <w:color w:val="000000"/>
          <w:sz w:val="28"/>
        </w:rPr>
        <w:t xml:space="preserve">
      Дербес бөлімдер, кенттер мен ауылдық округі әкімімен жасақталатын шақырылғандар тізімі аудан әкімінің жетекшілік ететін орынбасарымен міндетті түрде келісіледі. </w:t>
      </w:r>
    </w:p>
    <w:p>
      <w:pPr>
        <w:spacing w:after="0"/>
        <w:ind w:left="0"/>
        <w:jc w:val="both"/>
      </w:pPr>
      <w:r>
        <w:rPr>
          <w:rFonts w:ascii="Times New Roman"/>
          <w:b w:val="false"/>
          <w:i w:val="false"/>
          <w:color w:val="000000"/>
          <w:sz w:val="28"/>
        </w:rPr>
        <w:t>
      48. Бөлім басшылары Облыс әкімдігінің мәжілісіне дейін 2 (екі) жұмыс күні ішінде ұсынылған материалдарды аудан әкімінің жетекшілік ететін орынбасарларымен келісуі тиіс және келісілген материалдарды Ұйымдастыру бөліміне беруге міндетті.</w:t>
      </w:r>
    </w:p>
    <w:p>
      <w:pPr>
        <w:spacing w:after="0"/>
        <w:ind w:left="0"/>
        <w:jc w:val="both"/>
      </w:pPr>
      <w:r>
        <w:rPr>
          <w:rFonts w:ascii="Times New Roman"/>
          <w:b w:val="false"/>
          <w:i w:val="false"/>
          <w:color w:val="000000"/>
          <w:sz w:val="28"/>
        </w:rPr>
        <w:t>
      49. Дайын материалдарды жасақтағаннан кейін, Ұйымдастыру бөлімі Облыс әкімдігінің мәжілісіне дейін 1 (бір) жұмыс күні ішінде құжаттарды Аппарат басшысына енгізеді, ол материалдарды аудан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болуы тиіс; қаріп өлшемі 18-ден кем емес, Arial;</w:t>
      </w:r>
    </w:p>
    <w:p>
      <w:pPr>
        <w:spacing w:after="0"/>
        <w:ind w:left="0"/>
        <w:jc w:val="both"/>
      </w:pPr>
      <w:r>
        <w:rPr>
          <w:rFonts w:ascii="Times New Roman"/>
          <w:b w:val="false"/>
          <w:i w:val="false"/>
          <w:color w:val="000000"/>
          <w:sz w:val="28"/>
        </w:rPr>
        <w:t>
      материалдарды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аудан әкімінің аталған мәселелерге жетекшілік ететін орынбасарымен, Аппарат басшысымен келісілген болуы тиіс. </w:t>
      </w:r>
    </w:p>
    <w:p>
      <w:pPr>
        <w:spacing w:after="0"/>
        <w:ind w:left="0"/>
        <w:jc w:val="both"/>
      </w:pPr>
      <w:r>
        <w:rPr>
          <w:rFonts w:ascii="Times New Roman"/>
          <w:b w:val="false"/>
          <w:i w:val="false"/>
          <w:color w:val="000000"/>
          <w:sz w:val="28"/>
        </w:rPr>
        <w:t xml:space="preserve">
      50. Тиісті мемлекеттік мекемелер материалдарды мерзімінде ұсынбаған жағдайда жауапты бөлімдер тәртіптік ықпал ету шараларын алу үшін Аппарат басшысына жазбаша баяндайды. </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аумақтық (келісім бойынша) және атқарушы органдардың (тарату парағына сәйкес) бірінші басшыларына, бөлім басшыларына жүктеледі.</w:t>
      </w:r>
    </w:p>
    <w:p>
      <w:pPr>
        <w:spacing w:after="0"/>
        <w:ind w:left="0"/>
        <w:jc w:val="both"/>
      </w:pPr>
      <w:r>
        <w:rPr>
          <w:rFonts w:ascii="Times New Roman"/>
          <w:b w:val="false"/>
          <w:i w:val="false"/>
          <w:color w:val="000000"/>
          <w:sz w:val="28"/>
        </w:rPr>
        <w:t>
      51. Қатысушыларды отырғызуды, аудио немесе видео аппаратураларды қосуды Ұйымдастыру бөлімі Аппарат басшысымен келісе отырып жүзеге асырады.</w:t>
      </w:r>
    </w:p>
    <w:p>
      <w:pPr>
        <w:spacing w:after="0"/>
        <w:ind w:left="0"/>
        <w:jc w:val="both"/>
      </w:pPr>
      <w:r>
        <w:rPr>
          <w:rFonts w:ascii="Times New Roman"/>
          <w:b w:val="false"/>
          <w:i w:val="false"/>
          <w:color w:val="000000"/>
          <w:sz w:val="28"/>
        </w:rPr>
        <w:t>
      52. Аудан әкімдігінің мәжілісінің қорытындылары бойынша аудан әкімі отырысқа қатысушылар талқылау үшін бірқатар мәселелерді шығарады. Кеңестерде Ұйымдастыру бөлімі хаттама жүргізеді, онда аудан әкімінің тиісті тұлғаларға берген тапсырмалары көрсетіледі.</w:t>
      </w:r>
    </w:p>
    <w:p>
      <w:pPr>
        <w:spacing w:after="0"/>
        <w:ind w:left="0"/>
        <w:jc w:val="both"/>
      </w:pPr>
      <w:r>
        <w:rPr>
          <w:rFonts w:ascii="Times New Roman"/>
          <w:b w:val="false"/>
          <w:i w:val="false"/>
          <w:color w:val="000000"/>
          <w:sz w:val="28"/>
        </w:rPr>
        <w:t>
      Аудан әкімдігінің мәжілісінен кейін қаралатын мәселелерді талқылау Ұйымдастыру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Түпкілікті хаттаманы Ұйымдастыру бөлімі аудан әкімдігінің мәжілісі аяқталған күннен кейін 1 (бір) жұмыс күні ішінде ресімдейді, оған аудан әкімінің жетекшілік ететін орынбасары, Аппарат басшысы бұрыштама қояды, аудан әкімі қол қояды.</w:t>
      </w:r>
    </w:p>
    <w:p>
      <w:pPr>
        <w:spacing w:after="0"/>
        <w:ind w:left="0"/>
        <w:jc w:val="both"/>
      </w:pPr>
      <w:r>
        <w:rPr>
          <w:rFonts w:ascii="Times New Roman"/>
          <w:b w:val="false"/>
          <w:i w:val="false"/>
          <w:color w:val="000000"/>
          <w:sz w:val="28"/>
        </w:rPr>
        <w:t xml:space="preserve">
      Хаттама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істер номенклатурасына негізінде ресімделеді. Хаттамалар тарату парағына сәйкес мүдделі мемлекеттік органдар мен лауазымды тұлғаларға жіберіледі. </w:t>
      </w:r>
    </w:p>
    <w:p>
      <w:pPr>
        <w:spacing w:after="0"/>
        <w:ind w:left="0"/>
        <w:jc w:val="both"/>
      </w:pPr>
      <w:r>
        <w:rPr>
          <w:rFonts w:ascii="Times New Roman"/>
          <w:b w:val="false"/>
          <w:i w:val="false"/>
          <w:color w:val="000000"/>
          <w:sz w:val="28"/>
        </w:rPr>
        <w:t>
      53. Облыс әкімдігінің мәжілістерінің қорытындылары бойынша берілген тапсырмалардың орындалуын бақылау және мониторингілеуді тапсырманың тиістілігіне қарай бөлімдер жүзеге асырады.</w:t>
      </w:r>
    </w:p>
    <w:p>
      <w:pPr>
        <w:spacing w:after="0"/>
        <w:ind w:left="0"/>
        <w:jc w:val="left"/>
      </w:pPr>
      <w:r>
        <w:rPr>
          <w:rFonts w:ascii="Times New Roman"/>
          <w:b/>
          <w:i w:val="false"/>
          <w:color w:val="000000"/>
        </w:rPr>
        <w:t xml:space="preserve"> 6. Аудан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54. Аудан әкімінің төрағалығымен өтетін аппараттық кеңестерге (бұдан әрі – Аппараттық кеңес) материалдар дайындауды және өткізуді аудан әкімінің орынбасарлары, дербес бөлімдер, кенттер мен ауылдық округі әкімдері аумақтық (келісім бойынша) мекемелер жүзеге асырады.</w:t>
      </w:r>
    </w:p>
    <w:p>
      <w:pPr>
        <w:spacing w:after="0"/>
        <w:ind w:left="0"/>
        <w:jc w:val="both"/>
      </w:pPr>
      <w:r>
        <w:rPr>
          <w:rFonts w:ascii="Times New Roman"/>
          <w:b w:val="false"/>
          <w:i w:val="false"/>
          <w:color w:val="000000"/>
          <w:sz w:val="28"/>
        </w:rPr>
        <w:t>
      55. Аппараттық кеңестер апта сайын өткізіледі.</w:t>
      </w:r>
    </w:p>
    <w:p>
      <w:pPr>
        <w:spacing w:after="0"/>
        <w:ind w:left="0"/>
        <w:jc w:val="both"/>
      </w:pPr>
      <w:r>
        <w:rPr>
          <w:rFonts w:ascii="Times New Roman"/>
          <w:b w:val="false"/>
          <w:i w:val="false"/>
          <w:color w:val="000000"/>
          <w:sz w:val="28"/>
        </w:rPr>
        <w:t>
      56. Аппараттық кеңестерге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57. Аппараттық кеңестерге аудан әкімінің орынбасарлары, Аппарат басшысы, дербес бөлімдер, кенттер мен ауылдық округі әкімдері (офлайн), аумақтық (келісім бойынша) мекемелер (тарату парағы тізбесіне/көрсеткісіне сәйкес) бірінші басшылары және басқа да мүдделі тұлғалар қатысады.</w:t>
      </w:r>
    </w:p>
    <w:p>
      <w:pPr>
        <w:spacing w:after="0"/>
        <w:ind w:left="0"/>
        <w:jc w:val="both"/>
      </w:pPr>
      <w:r>
        <w:rPr>
          <w:rFonts w:ascii="Times New Roman"/>
          <w:b w:val="false"/>
          <w:i w:val="false"/>
          <w:color w:val="000000"/>
          <w:sz w:val="28"/>
        </w:rPr>
        <w:t xml:space="preserve">
      58. Аппарат басшысы аумақтық (келісім бойынша) мекемелер және дербес бөлімдер, кенттер мен ауылдық округі әкімдері ұсынған өзекті мәселелер тізбесі негізінде аппараттық кеңестің күн тәртібін аудан әкімімен (жұмыс тәртібінде) келіседі. </w:t>
      </w:r>
    </w:p>
    <w:p>
      <w:pPr>
        <w:spacing w:after="0"/>
        <w:ind w:left="0"/>
        <w:jc w:val="both"/>
      </w:pPr>
      <w:r>
        <w:rPr>
          <w:rFonts w:ascii="Times New Roman"/>
          <w:b w:val="false"/>
          <w:i w:val="false"/>
          <w:color w:val="000000"/>
          <w:sz w:val="28"/>
        </w:rPr>
        <w:t>
      59. Аудан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мекемелерге жіберуді қамтамасыз етеді.</w:t>
      </w:r>
    </w:p>
    <w:p>
      <w:pPr>
        <w:spacing w:after="0"/>
        <w:ind w:left="0"/>
        <w:jc w:val="both"/>
      </w:pPr>
      <w:r>
        <w:rPr>
          <w:rFonts w:ascii="Times New Roman"/>
          <w:b w:val="false"/>
          <w:i w:val="false"/>
          <w:color w:val="000000"/>
          <w:sz w:val="28"/>
        </w:rPr>
        <w:t>
      60. Материалдарды дайындауға жауапты дербес бөлімдер, кенттер мен ауылдық округі әкімдері және аумақтық (келісім бойынша) мекемелер (тарату парағы тізбесіне/көрсеткісіне сәйкес) аппараттық кеңес өткізілгенге дейін 2 (екі) жұмыс күні ішінде Ұйымдастыру бөліміне келесіндей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xml:space="preserve">
      Дербес бөлімдер, кенттер мен ауылдық округі әкімдері және аумақтық (келісім бойынша) мекемелер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 </w:t>
      </w:r>
    </w:p>
    <w:p>
      <w:pPr>
        <w:spacing w:after="0"/>
        <w:ind w:left="0"/>
        <w:jc w:val="both"/>
      </w:pPr>
      <w:r>
        <w:rPr>
          <w:rFonts w:ascii="Times New Roman"/>
          <w:b w:val="false"/>
          <w:i w:val="false"/>
          <w:color w:val="000000"/>
          <w:sz w:val="28"/>
        </w:rPr>
        <w:t>
      61. Бөлімдердің басшылары аппараттық кеңес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Ұйымдастыру бөліміне береді.</w:t>
      </w:r>
    </w:p>
    <w:p>
      <w:pPr>
        <w:spacing w:after="0"/>
        <w:ind w:left="0"/>
        <w:jc w:val="both"/>
      </w:pPr>
      <w:r>
        <w:rPr>
          <w:rFonts w:ascii="Times New Roman"/>
          <w:b w:val="false"/>
          <w:i w:val="false"/>
          <w:color w:val="000000"/>
          <w:sz w:val="28"/>
        </w:rPr>
        <w:t>
      62. Ұйымдастыру бөлімі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63. Дайын материалдар жасақталғаннан кейін Ұйымдастыру бөлімі құжаттарды Аппарат басшысына береді, ол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аудан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64. Тиісті мекеме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аудан әкімінің орынбасарларына, дербес бөлім басшыларына, кенттер мен ауылдық округі әкімдеріне және аумақтық (келісім бойынша) мекеменің (тарату парағы тізбесіне/көрсеткісіне сәйкес) бірінші басшыларына жүктеледі. </w:t>
      </w:r>
    </w:p>
    <w:p>
      <w:pPr>
        <w:spacing w:after="0"/>
        <w:ind w:left="0"/>
        <w:jc w:val="both"/>
      </w:pPr>
      <w:r>
        <w:rPr>
          <w:rFonts w:ascii="Times New Roman"/>
          <w:b w:val="false"/>
          <w:i w:val="false"/>
          <w:color w:val="000000"/>
          <w:sz w:val="28"/>
        </w:rPr>
        <w:t xml:space="preserve">
      65.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p>
      <w:pPr>
        <w:spacing w:after="0"/>
        <w:ind w:left="0"/>
        <w:jc w:val="both"/>
      </w:pPr>
      <w:r>
        <w:rPr>
          <w:rFonts w:ascii="Times New Roman"/>
          <w:b w:val="false"/>
          <w:i w:val="false"/>
          <w:color w:val="000000"/>
          <w:sz w:val="28"/>
        </w:rPr>
        <w:t>
      66.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заң бөлімінің басшысы,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мекемелерге және лауазымды адамдарға жіберіледі.</w:t>
      </w:r>
    </w:p>
    <w:p>
      <w:pPr>
        <w:spacing w:after="0"/>
        <w:ind w:left="0"/>
        <w:jc w:val="both"/>
      </w:pPr>
      <w:r>
        <w:rPr>
          <w:rFonts w:ascii="Times New Roman"/>
          <w:b w:val="false"/>
          <w:i w:val="false"/>
          <w:color w:val="000000"/>
          <w:sz w:val="28"/>
        </w:rPr>
        <w:t>
      67.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Ұйымдастыру бөлімі жүзеге асырады.</w:t>
      </w:r>
    </w:p>
    <w:p>
      <w:pPr>
        <w:spacing w:after="0"/>
        <w:ind w:left="0"/>
        <w:jc w:val="left"/>
      </w:pPr>
      <w:r>
        <w:rPr>
          <w:rFonts w:ascii="Times New Roman"/>
          <w:b/>
          <w:i w:val="false"/>
          <w:color w:val="000000"/>
        </w:rPr>
        <w:t xml:space="preserve"> 7. Аудан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68. Аудан әкімінің төрағалығымен өтетін жедел кеңестерге (бұдан әрі – жедел кеңес) материалдар дайындауды және өткізуді аудан әкімінің орынбасарлары, дербес бөлімдер, кенттер мен ауылдық округі әкімдері аумақтық (келісім бойынша) мекемелер жүзеге асырады.</w:t>
      </w:r>
    </w:p>
    <w:p>
      <w:pPr>
        <w:spacing w:after="0"/>
        <w:ind w:left="0"/>
        <w:jc w:val="both"/>
      </w:pPr>
      <w:r>
        <w:rPr>
          <w:rFonts w:ascii="Times New Roman"/>
          <w:b w:val="false"/>
          <w:i w:val="false"/>
          <w:color w:val="000000"/>
          <w:sz w:val="28"/>
        </w:rPr>
        <w:t>
      Жедел кеңестер аудан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xml:space="preserve">
      Жедел кеңестер мәжіліс залында және аудан әкімінің кабинетінде өткізілуі мүмкін. </w:t>
      </w:r>
    </w:p>
    <w:p>
      <w:pPr>
        <w:spacing w:after="0"/>
        <w:ind w:left="0"/>
        <w:jc w:val="both"/>
      </w:pPr>
      <w:r>
        <w:rPr>
          <w:rFonts w:ascii="Times New Roman"/>
          <w:b w:val="false"/>
          <w:i w:val="false"/>
          <w:color w:val="000000"/>
          <w:sz w:val="28"/>
        </w:rPr>
        <w:t xml:space="preserve">
      69. Жедел кеңестің күн тәртібін аудан әкімі белгілейді, аудан әкімінің орынбасарлары мен Аппарат басшысы да бастамашы бола алады. </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басшысының қолы қойылған ілеспе хатпен күн тәртібін атап көрсетілген мерзімде орындау үшін тез арада мүдделі мекемелерге жіберуді қамтамасыз етеді.</w:t>
      </w:r>
    </w:p>
    <w:p>
      <w:pPr>
        <w:spacing w:after="0"/>
        <w:ind w:left="0"/>
        <w:jc w:val="both"/>
      </w:pPr>
      <w:r>
        <w:rPr>
          <w:rFonts w:ascii="Times New Roman"/>
          <w:b w:val="false"/>
          <w:i w:val="false"/>
          <w:color w:val="000000"/>
          <w:sz w:val="28"/>
        </w:rPr>
        <w:t>
      70. Материалдарды дайындауға жауапты дербес бөлімдер, кенттер мен ауылдық округі әкімдері аумақтық (келісім бойынша) мекемелер материалдарды хатта көрсетілген мерзімде Ұйымдастыру бөліміне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хаттамаға ұсыныстар;</w:t>
      </w:r>
    </w:p>
    <w:p>
      <w:pPr>
        <w:spacing w:after="0"/>
        <w:ind w:left="0"/>
        <w:jc w:val="both"/>
      </w:pPr>
      <w:r>
        <w:rPr>
          <w:rFonts w:ascii="Times New Roman"/>
          <w:b w:val="false"/>
          <w:i w:val="false"/>
          <w:color w:val="000000"/>
          <w:sz w:val="28"/>
        </w:rPr>
        <w:t xml:space="preserve">
      шақырылғандардың тізімі. </w:t>
      </w:r>
    </w:p>
    <w:p>
      <w:pPr>
        <w:spacing w:after="0"/>
        <w:ind w:left="0"/>
        <w:jc w:val="both"/>
      </w:pPr>
      <w:r>
        <w:rPr>
          <w:rFonts w:ascii="Times New Roman"/>
          <w:b w:val="false"/>
          <w:i w:val="false"/>
          <w:color w:val="000000"/>
          <w:sz w:val="28"/>
        </w:rPr>
        <w:t>
      71. дербес бөлімдер, кенттер мен ауылдық округі әкімдері аумақтық (келісім бойынша) мекемелер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72. Жетекшілік ететін мәселелеріне сәйкес аппарат бөлімдерінің басшылары аумақтық (келісім бойынша) және дербес бөлімдер, кенттер мен ауылдық округі әкімдері аумақтық (келісім бойынша) мекемелер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Аудан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xml:space="preserve">
      73. Дайын материалдар жасақталғаннан кейін тиісті бөлім басшылары құжаттарды аудан әкімінің көмекшісіне, ол дайын материалдарды Аппарат басшысымен келісілгеннен кейін аудан әкіміне ұсынады. </w:t>
      </w:r>
    </w:p>
    <w:p>
      <w:pPr>
        <w:spacing w:after="0"/>
        <w:ind w:left="0"/>
        <w:jc w:val="both"/>
      </w:pPr>
      <w:r>
        <w:rPr>
          <w:rFonts w:ascii="Times New Roman"/>
          <w:b w:val="false"/>
          <w:i w:val="false"/>
          <w:color w:val="000000"/>
          <w:sz w:val="28"/>
        </w:rPr>
        <w:t>
      74.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аудан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xml:space="preserve">
      75. Материалдардың мерзімінде ұсынылмағаны және сапасы үшін жауаптылық аудан әкімінің орынбасарларына, дербес бөлімдер, кенттер мен ауылдық округі әкімдері аумақтық (келісім бойынша) мекемелердің бірінші басшыларына, мәселелерге жетекшілік ететін аппараттың бөлім басшыларына жүктеледі. </w:t>
      </w:r>
    </w:p>
    <w:p>
      <w:pPr>
        <w:spacing w:after="0"/>
        <w:ind w:left="0"/>
        <w:jc w:val="both"/>
      </w:pPr>
      <w:r>
        <w:rPr>
          <w:rFonts w:ascii="Times New Roman"/>
          <w:b w:val="false"/>
          <w:i w:val="false"/>
          <w:color w:val="000000"/>
          <w:sz w:val="28"/>
        </w:rPr>
        <w:t xml:space="preserve">
      76.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p>
      <w:pPr>
        <w:spacing w:after="0"/>
        <w:ind w:left="0"/>
        <w:jc w:val="both"/>
      </w:pPr>
      <w:r>
        <w:rPr>
          <w:rFonts w:ascii="Times New Roman"/>
          <w:b w:val="false"/>
          <w:i w:val="false"/>
          <w:color w:val="000000"/>
          <w:sz w:val="28"/>
        </w:rPr>
        <w:t xml:space="preserve">
      77.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Ұйымдастыру бөлімінде сақталатын электронды ақпарат көздеріне жазылып алынады. </w:t>
      </w:r>
    </w:p>
    <w:p>
      <w:pPr>
        <w:spacing w:after="0"/>
        <w:ind w:left="0"/>
        <w:jc w:val="both"/>
      </w:pPr>
      <w:r>
        <w:rPr>
          <w:rFonts w:ascii="Times New Roman"/>
          <w:b w:val="false"/>
          <w:i w:val="false"/>
          <w:color w:val="000000"/>
          <w:sz w:val="28"/>
        </w:rPr>
        <w:t xml:space="preserve">
      Хаттама жедел кеңес аяқталғаннан кейін 1 (бір) жұмыс күні ішінде тиісті бөліммен ресімделеді, оған аудан әкімінің мәселелерге жетекшілік ететін орынбасарлары, Аппарат басшысы бұрыштама қояды және аудан әкімі қол қояды. </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тізбесіне/көрсеткісіне сәйкес мүдделі мемлекеттік мекемелер мен лауазымды тұлғаларға жіберіледі.</w:t>
      </w:r>
    </w:p>
    <w:p>
      <w:pPr>
        <w:spacing w:after="0"/>
        <w:ind w:left="0"/>
        <w:jc w:val="both"/>
      </w:pPr>
      <w:r>
        <w:rPr>
          <w:rFonts w:ascii="Times New Roman"/>
          <w:b w:val="false"/>
          <w:i w:val="false"/>
          <w:color w:val="000000"/>
          <w:sz w:val="28"/>
        </w:rPr>
        <w:t>
      78. Жедел кеңестерде берілген тапсырмалардың орындалу барысын бақылау және мониторингілеуді тиісті бөлімдер жүзеге асырады.</w:t>
      </w:r>
    </w:p>
    <w:p>
      <w:pPr>
        <w:spacing w:after="0"/>
        <w:ind w:left="0"/>
        <w:jc w:val="left"/>
      </w:pPr>
      <w:r>
        <w:rPr>
          <w:rFonts w:ascii="Times New Roman"/>
          <w:b/>
          <w:i w:val="false"/>
          <w:color w:val="000000"/>
        </w:rPr>
        <w:t xml:space="preserve"> 8. Аудан әкімінің төрағалық етуімен аудандық комиссиялардың және мекемеаралық отырыстарын дайындау және өткізу тәртібі</w:t>
      </w:r>
    </w:p>
    <w:p>
      <w:pPr>
        <w:spacing w:after="0"/>
        <w:ind w:left="0"/>
        <w:jc w:val="both"/>
      </w:pPr>
      <w:r>
        <w:rPr>
          <w:rFonts w:ascii="Times New Roman"/>
          <w:b w:val="false"/>
          <w:i w:val="false"/>
          <w:color w:val="000000"/>
          <w:sz w:val="28"/>
        </w:rPr>
        <w:t xml:space="preserve">
      79. Аудан әкімінің төрағалық етуімен аудандық комиссиялардың және мекемеаралық отырыстарына (бұдан әрі - комиссиялар мен кеңестер отырыстары) материалдар дайындауды және өткізуді аудан әкімінің орынбасарлары, дербес бөлімдер, кенттер мен ауылдық округі әкімдері аумақтық (келісім бойынша) мекемелер жүзеге асырады. </w:t>
      </w:r>
    </w:p>
    <w:p>
      <w:pPr>
        <w:spacing w:after="0"/>
        <w:ind w:left="0"/>
        <w:jc w:val="both"/>
      </w:pPr>
      <w:r>
        <w:rPr>
          <w:rFonts w:ascii="Times New Roman"/>
          <w:b w:val="false"/>
          <w:i w:val="false"/>
          <w:color w:val="000000"/>
          <w:sz w:val="28"/>
        </w:rPr>
        <w:t>
      Комиссиялар мен кеңестер отырыстары комиссиялар мен мекемеаралық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xml:space="preserve">
      Комиссиялар/кеңестерді өткізу күні мен уақыты жұмыс тәртібінде Аппарат басшысымен келісіледі. </w:t>
      </w:r>
    </w:p>
    <w:p>
      <w:pPr>
        <w:spacing w:after="0"/>
        <w:ind w:left="0"/>
        <w:jc w:val="both"/>
      </w:pPr>
      <w:r>
        <w:rPr>
          <w:rFonts w:ascii="Times New Roman"/>
          <w:b w:val="false"/>
          <w:i w:val="false"/>
          <w:color w:val="000000"/>
          <w:sz w:val="28"/>
        </w:rPr>
        <w:t xml:space="preserve">
      Комиссиялар мен кеңестер отырыстарының күн тәртібін комиссиялар мен кеңестер отырыстарын өткізудің жылдық жоспарына сәйкес аудан әкімі немесе Комиссия отырысына төрағалық етуге өкілдік берілген аудан әкімінің орынбасары бекітеді. </w:t>
      </w:r>
    </w:p>
    <w:p>
      <w:pPr>
        <w:spacing w:after="0"/>
        <w:ind w:left="0"/>
        <w:jc w:val="both"/>
      </w:pPr>
      <w:r>
        <w:rPr>
          <w:rFonts w:ascii="Times New Roman"/>
          <w:b w:val="false"/>
          <w:i w:val="false"/>
          <w:color w:val="000000"/>
          <w:sz w:val="28"/>
        </w:rPr>
        <w:t>
      80. Комиссиялар мен кеңестер отырыстарының күн тәртібін аудан әкімі бекіткеннен кейін тиісті жұмыс органдары (аумақтық (келісім бойынша) және комиссия 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мекемелерге жіберіледі.</w:t>
      </w:r>
    </w:p>
    <w:p>
      <w:pPr>
        <w:spacing w:after="0"/>
        <w:ind w:left="0"/>
        <w:jc w:val="both"/>
      </w:pPr>
      <w:r>
        <w:rPr>
          <w:rFonts w:ascii="Times New Roman"/>
          <w:b w:val="false"/>
          <w:i w:val="false"/>
          <w:color w:val="000000"/>
          <w:sz w:val="28"/>
        </w:rPr>
        <w:t xml:space="preserve">
      Материалдарды дайындауға жауапты аппараттың бөлімдері, дербес бөлімдер, кенттер мен ауылдық округі әкімдері аумақтық (келісім бойынша) мекемелер хатта көрсетілген мерзімде комиссия мен кеңес түріне қарай жинақтаушы бөлімге келесідей материалдарды ұсынуы тиіс: </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жүргізу тәртібі;</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xml:space="preserve">
      81. Дербес бөлімдер, кенттер мен ауылдық округі әкімдері аумақтық (келісім бойынша) мекемелер жасақталатын шақырылғандар тізімі комиссия мен кеңес түріне қарай аудан әкімінің жетекшілік ететін орынбасарымен немесе Аппарат басшысымен міндетті түрде келісіледі. </w:t>
      </w:r>
    </w:p>
    <w:p>
      <w:pPr>
        <w:spacing w:after="0"/>
        <w:ind w:left="0"/>
        <w:jc w:val="both"/>
      </w:pPr>
      <w:r>
        <w:rPr>
          <w:rFonts w:ascii="Times New Roman"/>
          <w:b w:val="false"/>
          <w:i w:val="false"/>
          <w:color w:val="000000"/>
          <w:sz w:val="28"/>
        </w:rPr>
        <w:t>
      82. дербес бөлімдер, кенттер мен ауылдық округі әкімдері аумақтық (келісім бойынша) мекемелер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мемлекеттік мекеменің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дербес бөлімдер, кенттер мен ауылдық округі әкімдері аумақтық (келісім бойынша) мекемелерге комиссия мен кеңестердің түріне қарай бөлім басшыларына жүктеледі.</w:t>
      </w:r>
    </w:p>
    <w:p>
      <w:pPr>
        <w:spacing w:after="0"/>
        <w:ind w:left="0"/>
        <w:jc w:val="both"/>
      </w:pPr>
      <w:r>
        <w:rPr>
          <w:rFonts w:ascii="Times New Roman"/>
          <w:b w:val="false"/>
          <w:i w:val="false"/>
          <w:color w:val="000000"/>
          <w:sz w:val="28"/>
        </w:rPr>
        <w:t xml:space="preserve">
      83. Қатысушыларды отырғызуды, аудио немесе видео аппаратураларды қосуды тиісті бөлім жүзеге асырады. </w:t>
      </w:r>
    </w:p>
    <w:p>
      <w:pPr>
        <w:spacing w:after="0"/>
        <w:ind w:left="0"/>
        <w:jc w:val="both"/>
      </w:pPr>
      <w:r>
        <w:rPr>
          <w:rFonts w:ascii="Times New Roman"/>
          <w:b w:val="false"/>
          <w:i w:val="false"/>
          <w:color w:val="000000"/>
          <w:sz w:val="28"/>
        </w:rPr>
        <w:t>
      84. Комиссиялар мен кеңестер отырыстарында хаттама жүргізіледі, онда аудан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рәсімделеді, оған аудан әкімінің мәселелерге жетекшілік ететін орынбасарлары, Аппарат басшысы бұрыштама қояды және аудан әкімі немесе Комиссия отырысына төрағалық ету өкілеттігі берілген аудан әкімінің орынбасары қол қояды.</w:t>
      </w:r>
    </w:p>
    <w:p>
      <w:pPr>
        <w:spacing w:after="0"/>
        <w:ind w:left="0"/>
        <w:jc w:val="both"/>
      </w:pPr>
      <w:r>
        <w:rPr>
          <w:rFonts w:ascii="Times New Roman"/>
          <w:b w:val="false"/>
          <w:i w:val="false"/>
          <w:color w:val="000000"/>
          <w:sz w:val="28"/>
        </w:rPr>
        <w:t xml:space="preserve">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мекемелер мен лауазымды тұлғаларға жіберіледі. </w:t>
      </w:r>
    </w:p>
    <w:p>
      <w:pPr>
        <w:spacing w:after="0"/>
        <w:ind w:left="0"/>
        <w:jc w:val="both"/>
      </w:pPr>
      <w:r>
        <w:rPr>
          <w:rFonts w:ascii="Times New Roman"/>
          <w:b w:val="false"/>
          <w:i w:val="false"/>
          <w:color w:val="000000"/>
          <w:sz w:val="28"/>
        </w:rPr>
        <w:t>
      85.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бөлімдер) жүзеге асырады.</w:t>
      </w:r>
    </w:p>
    <w:p>
      <w:pPr>
        <w:spacing w:after="0"/>
        <w:ind w:left="0"/>
        <w:jc w:val="both"/>
      </w:pPr>
      <w:r>
        <w:rPr>
          <w:rFonts w:ascii="Times New Roman"/>
          <w:b w:val="false"/>
          <w:i w:val="false"/>
          <w:color w:val="000000"/>
          <w:sz w:val="28"/>
        </w:rPr>
        <w:t>
      86. Көшпелі кеңестер мен жұмыс сапарлары және аудан әкімінің жеке қабылдаулары кезінде аудан әкімінің жұмыс орны мен орынжайын дайындауға аудан әкімі аппаратының жауапты бөлімдері: "Мақтаарал ауданы әкімі аппаратының ұйымдастыру-инспекторлық бөлімі және "Мақтаарал ауданы әкімі аппаратының әкімшілік жалпы және мемлекеттік құпияларды қорғау бөліміне" жүктеледі.</w:t>
      </w:r>
    </w:p>
    <w:p>
      <w:pPr>
        <w:spacing w:after="0"/>
        <w:ind w:left="0"/>
        <w:jc w:val="both"/>
      </w:pPr>
      <w:r>
        <w:rPr>
          <w:rFonts w:ascii="Times New Roman"/>
          <w:b w:val="false"/>
          <w:i w:val="false"/>
          <w:color w:val="000000"/>
          <w:sz w:val="28"/>
        </w:rPr>
        <w:t>
      Ұйымдастыру-инспекторлық бөліміне мыналар кіреді:</w:t>
      </w:r>
    </w:p>
    <w:p>
      <w:pPr>
        <w:spacing w:after="0"/>
        <w:ind w:left="0"/>
        <w:jc w:val="both"/>
      </w:pPr>
      <w:r>
        <w:rPr>
          <w:rFonts w:ascii="Times New Roman"/>
          <w:b w:val="false"/>
          <w:i w:val="false"/>
          <w:color w:val="000000"/>
          <w:sz w:val="28"/>
        </w:rPr>
        <w:t>
      1) іс-шараға қатысушылардың келуін қамтамасыз ету;</w:t>
      </w:r>
    </w:p>
    <w:p>
      <w:pPr>
        <w:spacing w:after="0"/>
        <w:ind w:left="0"/>
        <w:jc w:val="both"/>
      </w:pPr>
      <w:r>
        <w:rPr>
          <w:rFonts w:ascii="Times New Roman"/>
          <w:b w:val="false"/>
          <w:i w:val="false"/>
          <w:color w:val="000000"/>
          <w:sz w:val="28"/>
        </w:rPr>
        <w:t>
      2) кеңеске немесе іс-шараға қатысушыларды тіркеу рәсімін жүргізу;</w:t>
      </w:r>
    </w:p>
    <w:p>
      <w:pPr>
        <w:spacing w:after="0"/>
        <w:ind w:left="0"/>
        <w:jc w:val="both"/>
      </w:pPr>
      <w:r>
        <w:rPr>
          <w:rFonts w:ascii="Times New Roman"/>
          <w:b w:val="false"/>
          <w:i w:val="false"/>
          <w:color w:val="000000"/>
          <w:sz w:val="28"/>
        </w:rPr>
        <w:t>
      3) іс-шараға шақырылғандарды отырғызу.</w:t>
      </w:r>
    </w:p>
    <w:p>
      <w:pPr>
        <w:spacing w:after="0"/>
        <w:ind w:left="0"/>
        <w:jc w:val="both"/>
      </w:pPr>
      <w:r>
        <w:rPr>
          <w:rFonts w:ascii="Times New Roman"/>
          <w:b w:val="false"/>
          <w:i w:val="false"/>
          <w:color w:val="000000"/>
          <w:sz w:val="28"/>
        </w:rPr>
        <w:t>
      Әкімшілік, жалпы және мемлекеттік құпияларды қорғау бөліміне мыналар кіреді:</w:t>
      </w:r>
    </w:p>
    <w:p>
      <w:pPr>
        <w:spacing w:after="0"/>
        <w:ind w:left="0"/>
        <w:jc w:val="both"/>
      </w:pPr>
      <w:r>
        <w:rPr>
          <w:rFonts w:ascii="Times New Roman"/>
          <w:b w:val="false"/>
          <w:i w:val="false"/>
          <w:color w:val="000000"/>
          <w:sz w:val="28"/>
        </w:rPr>
        <w:t>
      1) аудан әкімі аппаратының (үлкен және кіші) ғимаратындағы мәжіліс залдарында және азаматтарды жеке қабылдау бөлмесінде қажетті техникалық құрал-жабдықтарды (аппаратураны) орнату және олардың дұрыс жұмыс істеуін қамтамасыз ету;</w:t>
      </w:r>
    </w:p>
    <w:p>
      <w:pPr>
        <w:spacing w:after="0"/>
        <w:ind w:left="0"/>
        <w:jc w:val="both"/>
      </w:pPr>
      <w:r>
        <w:rPr>
          <w:rFonts w:ascii="Times New Roman"/>
          <w:b w:val="false"/>
          <w:i w:val="false"/>
          <w:color w:val="000000"/>
          <w:sz w:val="28"/>
        </w:rPr>
        <w:t>
      2) аудан әкімі аппаратының (үлкен және кіші) ғимаратындағы мәжіліс залдарында және азаматтарды жеке қабылдау бөлмесінде дыбыс құрылғылардың жұмыс істеуін бақылау және ұйымдастыру.</w:t>
      </w:r>
    </w:p>
    <w:p>
      <w:pPr>
        <w:spacing w:after="0"/>
        <w:ind w:left="0"/>
        <w:jc w:val="both"/>
      </w:pPr>
      <w:r>
        <w:rPr>
          <w:rFonts w:ascii="Times New Roman"/>
          <w:b w:val="false"/>
          <w:i w:val="false"/>
          <w:color w:val="000000"/>
          <w:sz w:val="28"/>
        </w:rPr>
        <w:t>
      3) азаматтарды жеке қабылдау бөлесінде ауызсу мен стакандарды орналастыру;</w:t>
      </w:r>
    </w:p>
    <w:p>
      <w:pPr>
        <w:spacing w:after="0"/>
        <w:ind w:left="0"/>
        <w:jc w:val="both"/>
      </w:pPr>
      <w:r>
        <w:rPr>
          <w:rFonts w:ascii="Times New Roman"/>
          <w:b w:val="false"/>
          <w:i w:val="false"/>
          <w:color w:val="000000"/>
          <w:sz w:val="28"/>
        </w:rPr>
        <w:t>
      4) жұмыс барысында пайдалануға қажетті кеңсе заттарын (қағаз, қаламсап, қарандаш, сағат және т.б.) дайындауды ұйымдастыру;</w:t>
      </w:r>
    </w:p>
    <w:p>
      <w:pPr>
        <w:spacing w:after="0"/>
        <w:ind w:left="0"/>
        <w:jc w:val="both"/>
      </w:pPr>
      <w:r>
        <w:rPr>
          <w:rFonts w:ascii="Times New Roman"/>
          <w:b w:val="false"/>
          <w:i w:val="false"/>
          <w:color w:val="000000"/>
          <w:sz w:val="28"/>
        </w:rPr>
        <w:t>
      5) азаматтарды жеке қабылдау бөлмесіне куверткаларды дайындау және белгіленген орындарға қою;</w:t>
      </w:r>
    </w:p>
    <w:p>
      <w:pPr>
        <w:spacing w:after="0"/>
        <w:ind w:left="0"/>
        <w:jc w:val="both"/>
      </w:pPr>
      <w:r>
        <w:rPr>
          <w:rFonts w:ascii="Times New Roman"/>
          <w:b w:val="false"/>
          <w:i w:val="false"/>
          <w:color w:val="000000"/>
          <w:sz w:val="28"/>
        </w:rPr>
        <w:t>
      6) аудан әкімінің жеке қабылдауға келген азаматтарды тіркеу;</w:t>
      </w:r>
    </w:p>
    <w:p>
      <w:pPr>
        <w:spacing w:after="0"/>
        <w:ind w:left="0"/>
        <w:jc w:val="both"/>
      </w:pPr>
      <w:r>
        <w:rPr>
          <w:rFonts w:ascii="Times New Roman"/>
          <w:b w:val="false"/>
          <w:i w:val="false"/>
          <w:color w:val="000000"/>
          <w:sz w:val="28"/>
        </w:rPr>
        <w:t>
      7) азаматтарды аудан әкімінің жеке қабылдауына белгіленген кезек тәртібімен кіргізуді ұйымдастыру;</w:t>
      </w:r>
    </w:p>
    <w:p>
      <w:pPr>
        <w:spacing w:after="0"/>
        <w:ind w:left="0"/>
        <w:jc w:val="both"/>
      </w:pPr>
      <w:r>
        <w:rPr>
          <w:rFonts w:ascii="Times New Roman"/>
          <w:b w:val="false"/>
          <w:i w:val="false"/>
          <w:color w:val="000000"/>
          <w:sz w:val="28"/>
        </w:rPr>
        <w:t>
      8) жеке қабылдаулар барысында азаматтардың өтініштері бойынша жазбаларды жүргізу және ресімдеу.</w:t>
      </w:r>
    </w:p>
    <w:p>
      <w:pPr>
        <w:spacing w:after="0"/>
        <w:ind w:left="0"/>
        <w:jc w:val="both"/>
      </w:pPr>
      <w:r>
        <w:rPr>
          <w:rFonts w:ascii="Times New Roman"/>
          <w:b w:val="false"/>
          <w:i w:val="false"/>
          <w:color w:val="000000"/>
          <w:sz w:val="28"/>
        </w:rPr>
        <w:t>
      87.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Ұйымдастыру-инспекторлық бөлімін кеңестің өткізілетін күні, уақыты және орны туралы хабардар етеді.</w:t>
      </w:r>
    </w:p>
    <w:p>
      <w:pPr>
        <w:spacing w:after="0"/>
        <w:ind w:left="0"/>
        <w:jc w:val="both"/>
      </w:pPr>
      <w:r>
        <w:rPr>
          <w:rFonts w:ascii="Times New Roman"/>
          <w:b w:val="false"/>
          <w:i w:val="false"/>
          <w:color w:val="000000"/>
          <w:sz w:val="28"/>
        </w:rPr>
        <w:t>
      Кеңес басталмастан бір күн бұрын Аппарат басшылығы қол қойған қатысушылар тізімін береді.</w:t>
      </w:r>
    </w:p>
    <w:p>
      <w:pPr>
        <w:spacing w:after="0"/>
        <w:ind w:left="0"/>
        <w:jc w:val="left"/>
      </w:pPr>
      <w:r>
        <w:rPr>
          <w:rFonts w:ascii="Times New Roman"/>
          <w:b/>
          <w:i w:val="false"/>
          <w:color w:val="000000"/>
        </w:rPr>
        <w:t xml:space="preserve"> 9. Прокурорлық ден қою актілерін қарау кезіндегі жергілікті  атқарушы органдардың өзара іс-қимыл тәртібі</w:t>
      </w:r>
    </w:p>
    <w:p>
      <w:pPr>
        <w:spacing w:after="0"/>
        <w:ind w:left="0"/>
        <w:jc w:val="both"/>
      </w:pPr>
      <w:r>
        <w:rPr>
          <w:rFonts w:ascii="Times New Roman"/>
          <w:b w:val="false"/>
          <w:i w:val="false"/>
          <w:color w:val="000000"/>
          <w:sz w:val="28"/>
        </w:rPr>
        <w:t xml:space="preserve">
      88. Аудан басшылығына жолданған прокурорлық ден қою актілерін қарау аудан әкімі орынбасарларының тапсырмасы бойынша прокурорлық ден қоюдың мәні болып табылатын мәселелер құзырына кіретін дербес бөлімдер, кенттер мен ауылдық округі әкімдері аумақтық (келісім бойынша) мекемелер жүзеге асырылады. </w:t>
      </w:r>
    </w:p>
    <w:p>
      <w:pPr>
        <w:spacing w:after="0"/>
        <w:ind w:left="0"/>
        <w:jc w:val="both"/>
      </w:pPr>
      <w:r>
        <w:rPr>
          <w:rFonts w:ascii="Times New Roman"/>
          <w:b w:val="false"/>
          <w:i w:val="false"/>
          <w:color w:val="000000"/>
          <w:sz w:val="28"/>
        </w:rPr>
        <w:t>
      89. Қазақстан Республикасының "Прокуратура туралы"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90. Прокурорлық ден қою актісін қарау тапсырылған бөлім аудан әкімі орынбасарларының, Аппарат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91. Прокуратураның көрсетілген мерзімдерін қоспағанда, ортақ орындаушылардың прокурорлық ден қою актілеріне жауаптарының жобалары Қазақстан Республикасының "Прокуратура туралы" Конституциялық заңында белгіленген актілерге жауап беру мерзімі аяқталғанға дейін 5 (бес) жұмыс күні бұрын мүдделі бөлімге ұсынылады.</w:t>
      </w:r>
    </w:p>
    <w:p>
      <w:pPr>
        <w:spacing w:after="0"/>
        <w:ind w:left="0"/>
        <w:jc w:val="left"/>
      </w:pPr>
      <w:r>
        <w:rPr>
          <w:rFonts w:ascii="Times New Roman"/>
          <w:b/>
          <w:i w:val="false"/>
          <w:color w:val="000000"/>
        </w:rPr>
        <w:t xml:space="preserve"> 10. Аудан әкімінде кенттер мен ауылдық округі әкімдерінің және дербес бөлімдерінің қызметі нәтижелерін қарау тәртібі</w:t>
      </w:r>
    </w:p>
    <w:p>
      <w:pPr>
        <w:spacing w:after="0"/>
        <w:ind w:left="0"/>
        <w:jc w:val="both"/>
      </w:pPr>
      <w:r>
        <w:rPr>
          <w:rFonts w:ascii="Times New Roman"/>
          <w:b w:val="false"/>
          <w:i w:val="false"/>
          <w:color w:val="000000"/>
          <w:sz w:val="28"/>
        </w:rPr>
        <w:t xml:space="preserve">
      92. Дербес бөлімдер, кенттер мен ауылдық округі әкімдері қызметі нәтижелері аудан әкіміне мемлекеттік мекеменің басқарушы лауазымды тұлғаларын жеке қабылдау кезінде, тақырыптық жұмыс кеңесі барысында немесе мемлекеттік мекемелер мен ұсынылған жазбаша материалдар негізінде қаралуы мүмкін. </w:t>
      </w:r>
    </w:p>
    <w:p>
      <w:pPr>
        <w:spacing w:after="0"/>
        <w:ind w:left="0"/>
        <w:jc w:val="both"/>
      </w:pPr>
      <w:r>
        <w:rPr>
          <w:rFonts w:ascii="Times New Roman"/>
          <w:b w:val="false"/>
          <w:i w:val="false"/>
          <w:color w:val="000000"/>
          <w:sz w:val="28"/>
        </w:rPr>
        <w:t>
      93. Аудан әкімінің қарауына ұсынылатын дербес бөлімдер мен кенттер және ауылдық округі әкімдерінің қызмет нәтижелерін қарау бойынша материалдарды әзірлеу және олардың сапасын қамтамасыз ету ұйымдастыру бөліміне, сондай-ақ осы бағытқа жетекшілік ететін дербес бөлімдерге жүктеледі.</w:t>
      </w:r>
    </w:p>
    <w:p>
      <w:pPr>
        <w:spacing w:after="0"/>
        <w:ind w:left="0"/>
        <w:jc w:val="both"/>
      </w:pPr>
      <w:r>
        <w:rPr>
          <w:rFonts w:ascii="Times New Roman"/>
          <w:b w:val="false"/>
          <w:i w:val="false"/>
          <w:color w:val="000000"/>
          <w:sz w:val="28"/>
        </w:rPr>
        <w:t>
      94. Аудан әкімінде мемлекеттік мекемелердің қызметінің нәтижелерін қарауды дайындау жөніндегі жұмыстарды жалпы үйлестіруді өз құзыреттері шегінде аудан әкімінің орынбасарлары және аппарат басшысы жүзеге асырады.</w:t>
      </w:r>
    </w:p>
    <w:p>
      <w:pPr>
        <w:spacing w:after="0"/>
        <w:ind w:left="0"/>
        <w:jc w:val="both"/>
      </w:pPr>
      <w:r>
        <w:rPr>
          <w:rFonts w:ascii="Times New Roman"/>
          <w:b w:val="false"/>
          <w:i w:val="false"/>
          <w:color w:val="000000"/>
          <w:sz w:val="28"/>
        </w:rPr>
        <w:t>
      95. Жауапты бөлім ақпарат, баяндама немесе есеп келіп түскен күннен бастап 5 (бес) жұмыс күні ішінде талдау қорытындысын дайындайды, қажет болған жағдайда мемлекеттік органдардан қосымша материалдарды ауызша немесе жазбаша сұрата алады.</w:t>
      </w:r>
    </w:p>
    <w:p>
      <w:pPr>
        <w:spacing w:after="0"/>
        <w:ind w:left="0"/>
        <w:jc w:val="both"/>
      </w:pPr>
      <w:r>
        <w:rPr>
          <w:rFonts w:ascii="Times New Roman"/>
          <w:b w:val="false"/>
          <w:i w:val="false"/>
          <w:color w:val="000000"/>
          <w:sz w:val="28"/>
        </w:rPr>
        <w:t>
      96. Қарау нәтижелері және қолда бар барлық материалдарды талдау негізінде жауапты бөлім мемлекеттік мекеменің ақпараты, баяндамасы немесе есебінен және жауапты бөлімнің талдау қорытындысынан тұратын (бес беттен аспайтын) жиынтық материалдарды жасақтайды.</w:t>
      </w:r>
    </w:p>
    <w:p>
      <w:pPr>
        <w:spacing w:after="0"/>
        <w:ind w:left="0"/>
        <w:jc w:val="both"/>
      </w:pPr>
      <w:r>
        <w:rPr>
          <w:rFonts w:ascii="Times New Roman"/>
          <w:b w:val="false"/>
          <w:i w:val="false"/>
          <w:color w:val="000000"/>
          <w:sz w:val="28"/>
        </w:rPr>
        <w:t xml:space="preserve">
      97. Жауапты бөлім талдау қорытындыға аудан әкімінің қызметке жетекшілік ететін орынбасарына, Аппарат басшысына бұрыштама қойғызады және жиынтық материалдарды кейін аудан әкіміне енгізу үшін Ұйымдастыру бөліміне береді. </w:t>
      </w:r>
    </w:p>
    <w:p>
      <w:pPr>
        <w:spacing w:after="0"/>
        <w:ind w:left="0"/>
        <w:jc w:val="left"/>
      </w:pPr>
      <w:r>
        <w:rPr>
          <w:rFonts w:ascii="Times New Roman"/>
          <w:b/>
          <w:i w:val="false"/>
          <w:color w:val="000000"/>
        </w:rPr>
        <w:t xml:space="preserve"> 11. Аудан әкімі аппаратында аудан әкімінің қатысуымен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98. Ресми сапарлардың хаттамаларын (қажет болған жағдайда стенограммаларды), аудан әкімінің халық алдындағы есебін және Мемлекет Басшысының Жолдауын жыл сайын талқылауды Ұйымдастыру бөлімі Мақтаарал ауданының ішкі саясат бөлімімен бірлесіп,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Ұйымдастыру бөлімі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xml:space="preserve">
      99. Әртүрлі салалар бойынша бірнеше мәселелерді біріктірген кеңестер (селекторлық, жұмыс) хаттамаларын тиісті бөлімдер ресімдейді, аудан әкімінің жетекшілік ететін орынбасарларымен келіседі. </w:t>
      </w:r>
    </w:p>
    <w:p>
      <w:pPr>
        <w:spacing w:after="0"/>
        <w:ind w:left="0"/>
        <w:jc w:val="both"/>
      </w:pPr>
      <w:r>
        <w:rPr>
          <w:rFonts w:ascii="Times New Roman"/>
          <w:b w:val="false"/>
          <w:i w:val="false"/>
          <w:color w:val="000000"/>
          <w:sz w:val="28"/>
        </w:rPr>
        <w:t>
      100.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101.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102.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xml:space="preserve">
      Аудан әкімінің қатысуымен отырыстар және кеңестер хаттамаларының жобалары мемлекеттік тілде дайындалады. </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w:t>
      </w:r>
    </w:p>
    <w:p>
      <w:pPr>
        <w:spacing w:after="0"/>
        <w:ind w:left="0"/>
        <w:jc w:val="both"/>
      </w:pPr>
      <w:r>
        <w:rPr>
          <w:rFonts w:ascii="Times New Roman"/>
          <w:b w:val="false"/>
          <w:i w:val="false"/>
          <w:color w:val="000000"/>
          <w:sz w:val="28"/>
        </w:rPr>
        <w:t>
      103. Хаттамалардың рәсімделуін және мерзімінде ұсынылуын хаттамалық тапсырмалардың орындалуына бақылау және мониторингілеуді жүргізетін бөлім жүзеге асырады.</w:t>
      </w:r>
    </w:p>
    <w:p>
      <w:pPr>
        <w:spacing w:after="0"/>
        <w:ind w:left="0"/>
        <w:jc w:val="both"/>
      </w:pPr>
      <w:r>
        <w:rPr>
          <w:rFonts w:ascii="Times New Roman"/>
          <w:b w:val="false"/>
          <w:i w:val="false"/>
          <w:color w:val="000000"/>
          <w:sz w:val="28"/>
        </w:rPr>
        <w:t>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Бөлімі апта сайын (дүйсенбіде) апта қорытындысы бойынша аппарат басшысына және (немесе) оның орынбасарларына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104. Іс-шараны дайындауға жауапты бөлімнің қызметкерлері хаттамалық тапсырмалардың орындалуына бақылау және мониторингілеуді жүргізетін бөлімге электронды түрде хаттаманы және тарату көрсеткішін береді. Хаттамаға нөмір бере отырып тіркеуді және таратуды хаттамалық тапсырмалардың орындалуына бақылау және мониторингілеуді жүргізетін бөлім іске асырады.</w:t>
      </w:r>
    </w:p>
    <w:p>
      <w:pPr>
        <w:spacing w:after="0"/>
        <w:ind w:left="0"/>
        <w:jc w:val="both"/>
      </w:pPr>
      <w:r>
        <w:rPr>
          <w:rFonts w:ascii="Times New Roman"/>
          <w:b w:val="false"/>
          <w:i w:val="false"/>
          <w:color w:val="000000"/>
          <w:sz w:val="28"/>
        </w:rPr>
        <w:t>
      105. Аудан әкімдігі отырыстарының хаттамаларын Ұйымдастыру бөлімі рәсімдейді, Аппарат басшысымен және оның орынбасарларымен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106.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12. Кіріс және шығыс хат-хабарларын ресімдеу, өткізу және қарау</w:t>
      </w:r>
    </w:p>
    <w:p>
      <w:pPr>
        <w:spacing w:after="0"/>
        <w:ind w:left="0"/>
        <w:jc w:val="both"/>
      </w:pPr>
      <w:r>
        <w:rPr>
          <w:rFonts w:ascii="Times New Roman"/>
          <w:b w:val="false"/>
          <w:i w:val="false"/>
          <w:color w:val="000000"/>
          <w:sz w:val="28"/>
        </w:rPr>
        <w:t>
      107.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xml:space="preserve">
      108. Аппаратта электрондық құжат айналымын ұйымдастыру тәртібі мен шарттары Қазақстан Республикасының Әкімшілік-рәсімдік процестік кодексіне, Қазақстан Республикасының "Электрондық құжат және электрондық цифрлық қолтаңба туралы" Заңына, осы Регламентке және Аппарат басшысымен бекітілген басқа да ішкі құжаттарға сәйкес белгіленеді. </w:t>
      </w:r>
    </w:p>
    <w:p>
      <w:pPr>
        <w:spacing w:after="0"/>
        <w:ind w:left="0"/>
        <w:jc w:val="both"/>
      </w:pPr>
      <w:r>
        <w:rPr>
          <w:rFonts w:ascii="Times New Roman"/>
          <w:b w:val="false"/>
          <w:i w:val="false"/>
          <w:color w:val="000000"/>
          <w:sz w:val="28"/>
        </w:rPr>
        <w:t>
      109. Құпия іс қағаздарын ұйымдастыру және жүргізу әкім аппаратының әкімшілік жалпы және мемлекеттік құпияларды қорғау бөлімінің басшысы және бас инспектормен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110. "Қызмет бабында пайдалану үшін" белгісі бар құжаттарды жүргізу тәртібі аудан әкімі аппаратының құпия құжаттармен іс жүргізу жөніндегі бас инспекторымен (бас маманымен)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қаулысына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111. Дербес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w:t>
      </w:r>
    </w:p>
    <w:p>
      <w:pPr>
        <w:spacing w:after="0"/>
        <w:ind w:left="0"/>
        <w:jc w:val="both"/>
      </w:pPr>
      <w:r>
        <w:rPr>
          <w:rFonts w:ascii="Times New Roman"/>
          <w:b w:val="false"/>
          <w:i w:val="false"/>
          <w:color w:val="000000"/>
          <w:sz w:val="28"/>
        </w:rPr>
        <w:t>
      112. Аппараттың жаңадан тағайындалған қызметкерлерін нұсқаулықтан өткізу және қызметкерлердің БҚА-да жұмысын бақылау әкім аппаратының әкімшілік жалпы және мемлекеттік құпияларды қорғау бөлімінің басшысымен және жауапты мамандарымен жүзеге асырылады.</w:t>
      </w:r>
    </w:p>
    <w:p>
      <w:pPr>
        <w:spacing w:after="0"/>
        <w:ind w:left="0"/>
        <w:jc w:val="both"/>
      </w:pPr>
      <w:r>
        <w:rPr>
          <w:rFonts w:ascii="Times New Roman"/>
          <w:b w:val="false"/>
          <w:i w:val="false"/>
          <w:color w:val="000000"/>
          <w:sz w:val="28"/>
        </w:rPr>
        <w:t>
      113. Персоналды басқару қызметі жаңадан қабылданған қызметкерлерді Мақтаарал ауданы әкімі аппараты туралы ережесімен, Мақтаарал ауданы әкімдігінің регламентімен, Мақтаарал ауданы әкімі аппаратының регламетімен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114. Бөлімдердердің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115. Кенттер мен ауылдық округі әкімдері, дербес бөлімдері, сондай-ақ өзге де мемлекеттік мекемелер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аудан әкімінің атына бірінші басшылардың (дербес бөлімдер, кенттер мен ауылдық округі әкімдерінің) қолымен;</w:t>
      </w:r>
    </w:p>
    <w:p>
      <w:pPr>
        <w:spacing w:after="0"/>
        <w:ind w:left="0"/>
        <w:jc w:val="both"/>
      </w:pPr>
      <w:r>
        <w:rPr>
          <w:rFonts w:ascii="Times New Roman"/>
          <w:b w:val="false"/>
          <w:i w:val="false"/>
          <w:color w:val="000000"/>
          <w:sz w:val="28"/>
        </w:rPr>
        <w:t>
      аудан әкімі орынбасарларының, аппарат басшысының атына бірінші басшылар мен олардың орынбасарларының (дербес бөлімдер, кенттер мен ауылдық округі әкімдері) қолымен;</w:t>
      </w:r>
    </w:p>
    <w:p>
      <w:pPr>
        <w:spacing w:after="0"/>
        <w:ind w:left="0"/>
        <w:jc w:val="both"/>
      </w:pPr>
      <w:r>
        <w:rPr>
          <w:rFonts w:ascii="Times New Roman"/>
          <w:b w:val="false"/>
          <w:i w:val="false"/>
          <w:color w:val="000000"/>
          <w:sz w:val="28"/>
        </w:rPr>
        <w:t xml:space="preserve">
      Аппараттың атына бірінші басшылар мен олардың орынбасарларының (дербес бөлімдер, кенттер мен ауылдық округі әкімдері) қолымен енгізіледі. </w:t>
      </w:r>
    </w:p>
    <w:p>
      <w:pPr>
        <w:spacing w:after="0"/>
        <w:ind w:left="0"/>
        <w:jc w:val="both"/>
      </w:pPr>
      <w:r>
        <w:rPr>
          <w:rFonts w:ascii="Times New Roman"/>
          <w:b w:val="false"/>
          <w:i w:val="false"/>
          <w:color w:val="000000"/>
          <w:sz w:val="28"/>
        </w:rPr>
        <w:t>
      116. Әкім аппаратының әкімшілік жалпы және мемлекеттік құпияларды қорғау бөлімімен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Жұмыс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17.00-ден жұмыс аяқталғанға дейінгі кезең ішінде "ШҰҒЫЛ", "ӨТЕ ШҰҒЫЛ", "СРОЧНО", "ВЕСЬМА СРОЧНО" деген белгілері бар хат-хабарлар әкім аппаратының әкімшілік жалпы және мемлекеттік құпияларды қорғау бөлімімен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аудан әкімінің қабылдау бөлмесінің мамандары қабылдайды және кейін оларды міндетті түрде тіркеу үшін әкім аппаратының әкімшілік жалпы және мемлекеттік құпияларды қорғау бөліміне береді.</w:t>
      </w:r>
    </w:p>
    <w:p>
      <w:pPr>
        <w:spacing w:after="0"/>
        <w:ind w:left="0"/>
        <w:jc w:val="both"/>
      </w:pPr>
      <w:r>
        <w:rPr>
          <w:rFonts w:ascii="Times New Roman"/>
          <w:b w:val="false"/>
          <w:i w:val="false"/>
          <w:color w:val="000000"/>
          <w:sz w:val="28"/>
        </w:rPr>
        <w:t>
      Аппарат қызметкерлеріне әкім аппаратының әкімшілік жалпы және мемлекеттік құпияларды қорғау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Осы Регламентте белгіленген тәртіппен қабылданған құжаттар БҚА жүйесі бойынша қаралады, әкім аппаратының әкімшілік жалпы және мемлекеттік құпияларды қорғау бөлімімен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БҚА-да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xml:space="preserve">
      Әкім аппаратының әкімшілік жалпы және мемлекеттік құпияларды қорғау бөлімі хат-хабарларды тіркеуді, бөлуді, ресімдеуді және адресаттарға жеткізуді БҚА бойынша әдетте, жұмыс күні ішінде, ал шұғыл құжаттарды тез арада (кезектен тыс тәртіппен) жүзеге асырады. </w:t>
      </w:r>
    </w:p>
    <w:p>
      <w:pPr>
        <w:spacing w:after="0"/>
        <w:ind w:left="0"/>
        <w:jc w:val="both"/>
      </w:pPr>
      <w:r>
        <w:rPr>
          <w:rFonts w:ascii="Times New Roman"/>
          <w:b w:val="false"/>
          <w:i w:val="false"/>
          <w:color w:val="000000"/>
          <w:sz w:val="28"/>
        </w:rPr>
        <w:t xml:space="preserve">
      Мемлекеттік мекемелердің құжаттары (хаттары, сұраулары, телефонограммалары) БҚА арқылы (қағаз жеткізгіште қайталамай) беріледі. </w:t>
      </w:r>
    </w:p>
    <w:p>
      <w:pPr>
        <w:spacing w:after="0"/>
        <w:ind w:left="0"/>
        <w:jc w:val="both"/>
      </w:pPr>
      <w:r>
        <w:rPr>
          <w:rFonts w:ascii="Times New Roman"/>
          <w:b w:val="false"/>
          <w:i w:val="false"/>
          <w:color w:val="000000"/>
          <w:sz w:val="28"/>
        </w:rPr>
        <w:t>
      Мемлекеттік мекемелерден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Аппарат басшысы және орынбасарлары тиісті актілері мен тапсырмаларына сілтеме, мемлекеттік мекеменің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мекемеден келіп түскен пайдаланушылар үшін ақпараттық жүйелерде немесе мемлекеттік мекеменің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Құжат айналымын қысқарту және артық хат алмасуға жол бермеу мақсатында дербес бөлімдер, кенттер мен ауылдық округі әкімдерінің есептік ақпараттары (ай сайынғы, тоқсан сайынғы, жартыжылдық, жылдық мерзіммен), сондай-ақ сұрауларға олардың жауаптары, ақпараттық сипаттағы басқа да хаттары олармен Мемлекеттік органның интранет порталында (МОИП) "Мақтаарал ауданы әкімдігі" папкасында, "Құжаттар кітапханасына" орналастырылады немесе цифрлық жұмыс орны (ЦЖО) арқылы жолданады.</w:t>
      </w:r>
    </w:p>
    <w:p>
      <w:pPr>
        <w:spacing w:after="0"/>
        <w:ind w:left="0"/>
        <w:jc w:val="both"/>
      </w:pPr>
      <w:r>
        <w:rPr>
          <w:rFonts w:ascii="Times New Roman"/>
          <w:b w:val="false"/>
          <w:i w:val="false"/>
          <w:color w:val="000000"/>
          <w:sz w:val="28"/>
        </w:rPr>
        <w:t xml:space="preserve">
      МОИП сайттарында орналастырылған ақпараттардың дұрыстығына, өзектілігіне жауаптылық мемлекеттік мекеменің жауапты орындаушысына және басшысына (дербес бөлімдер, кенттер мен ауылдық округі әкімдеріне) жүктеледі. </w:t>
      </w:r>
    </w:p>
    <w:p>
      <w:pPr>
        <w:spacing w:after="0"/>
        <w:ind w:left="0"/>
        <w:jc w:val="both"/>
      </w:pPr>
      <w:r>
        <w:rPr>
          <w:rFonts w:ascii="Times New Roman"/>
          <w:b w:val="false"/>
          <w:i w:val="false"/>
          <w:color w:val="000000"/>
          <w:sz w:val="28"/>
        </w:rPr>
        <w:t>
      Осы Регламенттің талаптарын бұза отырып рәсімделген кіріс хат-хабарлары қабылданбайды және (немесе) әкім аппаратының әкімшілік жалпы және мемлекеттік құпияларды қорғау бөлімімен сол күні, Қазақстан Республикасының Президенті Әкімшілігі, Парламенті, Үкіметі Аппаратының және облыс әкімдігінің хат-хабарларынан басқа, тиісті мемлекеттік мекемеге БҚА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xml:space="preserve">
      Орталық мемлекеттік органдардан 10 жылдан аса сақтау мерзімімен келіп түсетін хат-хабарлар қабылдау күні мен уақытын көрсету арқылы қол қойғыза отырып қабылданады. </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xml:space="preserve">
      Аппарат басшылығымен қаралған кіріс хат-хабарлары әкім аппаратының әкімшілік жалпы және мемлекеттік құпияларды қорғау бөлімімен ресімдеу және одан әрі орындаушыларға беру үшін жолданады. </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117.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Облыс әкімі мен әкімдіктің актілері</w:t>
      </w:r>
    </w:p>
    <w:p>
      <w:pPr>
        <w:spacing w:after="0"/>
        <w:ind w:left="0"/>
        <w:jc w:val="both"/>
      </w:pPr>
      <w:r>
        <w:rPr>
          <w:rFonts w:ascii="Times New Roman"/>
          <w:b w:val="false"/>
          <w:i w:val="false"/>
          <w:color w:val="000000"/>
          <w:sz w:val="28"/>
        </w:rPr>
        <w:t>
      4) 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әкімінің орынбасарларына тікелей өздеріне жолданған, сондай-ақ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118. Құжаттар Қағидаларға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119. Аудан әкімі дербес бөлімдерге, төмен тұрған әкімдеріне сондай-ақ аппаратың бөлімдеріне тапсырмалар береді және бұрыштамалар салады.</w:t>
      </w:r>
    </w:p>
    <w:p>
      <w:pPr>
        <w:spacing w:after="0"/>
        <w:ind w:left="0"/>
        <w:jc w:val="both"/>
      </w:pPr>
      <w:r>
        <w:rPr>
          <w:rFonts w:ascii="Times New Roman"/>
          <w:b w:val="false"/>
          <w:i w:val="false"/>
          <w:color w:val="000000"/>
          <w:sz w:val="28"/>
        </w:rPr>
        <w:t>
      Аудан әкімінің орынбасарлары аудан әкімдігінің дербес бөлімшелеріне, сондай-ақ аппарат бөлімдеріне бас инспекторларға, бас мамандарға, жетекшілік ететін мәселелері бойынша дербес бөлімдер, кенттер мен ауылдық округі әкімдеріне тапсырмалар береді және бұрыштамалар салады.</w:t>
      </w:r>
    </w:p>
    <w:p>
      <w:pPr>
        <w:spacing w:after="0"/>
        <w:ind w:left="0"/>
        <w:jc w:val="both"/>
      </w:pPr>
      <w:r>
        <w:rPr>
          <w:rFonts w:ascii="Times New Roman"/>
          <w:b w:val="false"/>
          <w:i w:val="false"/>
          <w:color w:val="000000"/>
          <w:sz w:val="28"/>
        </w:rPr>
        <w:t>
      120. Орталық және жоғары тұрған мемлекеттік органдардың тапсырмалары мен хаттарын қоспағанда, аудан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121. Аудан әкімі аппаратына мемлекеттік мекемелерден келіп түсетін қаржыландыру мәселелері бойынша хаттар қабылданбайды және тиісті саладағы жергілікті уәкілетті мекемемен, бюджеттік бағдарламалар әкімшісімен, Мақтаарал ауданының экономика және қаржы бөлімімен міндетті пысықтауды қажет етеді.</w:t>
      </w:r>
    </w:p>
    <w:p>
      <w:pPr>
        <w:spacing w:after="0"/>
        <w:ind w:left="0"/>
        <w:jc w:val="both"/>
      </w:pPr>
      <w:r>
        <w:rPr>
          <w:rFonts w:ascii="Times New Roman"/>
          <w:b w:val="false"/>
          <w:i w:val="false"/>
          <w:color w:val="000000"/>
          <w:sz w:val="28"/>
        </w:rPr>
        <w:t>
      122.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123. Аппарат бөлімдеріне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124. Құжаттар жіберу үшін толықтай ресімделіп беріледі. әкім аппаратының әкімшілік жалпы және мемлекеттік құпияларды қорғау бөлімімен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125. Әкім аппаратының әкімшілік жалпы және мемлекеттік құпияларды қорғау бөлімінсіз құжатты жіберуге тыйым салынады.</w:t>
      </w:r>
    </w:p>
    <w:p>
      <w:pPr>
        <w:spacing w:after="0"/>
        <w:ind w:left="0"/>
        <w:jc w:val="both"/>
      </w:pPr>
      <w:r>
        <w:rPr>
          <w:rFonts w:ascii="Times New Roman"/>
          <w:b w:val="false"/>
          <w:i w:val="false"/>
          <w:color w:val="000000"/>
          <w:sz w:val="28"/>
        </w:rPr>
        <w:t>
      126. Жіберуге берілген құжатта көрсетілген дұрыс емес адрес бойынша құжаттарды жібергені үшін жауаптылық құжат орындаушысы және әкім аппаратының әкімшілік жалпы және мемлекеттік құпияларды қорғау бөліміне жүктеледі.</w:t>
      </w:r>
    </w:p>
    <w:p>
      <w:pPr>
        <w:spacing w:after="0"/>
        <w:ind w:left="0"/>
        <w:jc w:val="both"/>
      </w:pPr>
      <w:r>
        <w:rPr>
          <w:rFonts w:ascii="Times New Roman"/>
          <w:b w:val="false"/>
          <w:i w:val="false"/>
          <w:color w:val="000000"/>
          <w:sz w:val="28"/>
        </w:rPr>
        <w:t>
      127. Қызметтік шығыс хат-хабарлары, нормативтік құқықтық актілер жобаларын қоспағанда,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арқылы жүзеге асырылады.</w:t>
      </w:r>
    </w:p>
    <w:p>
      <w:pPr>
        <w:spacing w:after="0"/>
        <w:ind w:left="0"/>
        <w:jc w:val="both"/>
      </w:pPr>
      <w:r>
        <w:rPr>
          <w:rFonts w:ascii="Times New Roman"/>
          <w:b w:val="false"/>
          <w:i w:val="false"/>
          <w:color w:val="000000"/>
          <w:sz w:val="28"/>
        </w:rPr>
        <w:t>
      128. Аудан әкімі орынбасарларының қолы қойылған шығыс хаттар тиісті Аппараттың бөлім басшысымен немесе дербес бөлім басшысымен, қажет болған жағдайда тиісті бас инспектормен немесе бас маманымен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129.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Аудан әкімі аппараты басшысының атына қызметтік жазбаларды (ақпараттық хаттар және т.б.) (лауазымдық/функционалдық міндеттерді орындау/орындамау мәселелері бойынша) БҚА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p>
      <w:pPr>
        <w:spacing w:after="0"/>
        <w:ind w:left="0"/>
        <w:jc w:val="left"/>
      </w:pPr>
      <w:r>
        <w:rPr>
          <w:rFonts w:ascii="Times New Roman"/>
          <w:b/>
          <w:i w:val="false"/>
          <w:color w:val="000000"/>
        </w:rPr>
        <w:t xml:space="preserve"> 13. Аудан әкімнің және әкімдіктің актілерінің жобаларын дайындау, ресімдеу және келісу тәртібі</w:t>
      </w:r>
    </w:p>
    <w:p>
      <w:pPr>
        <w:spacing w:after="0"/>
        <w:ind w:left="0"/>
        <w:jc w:val="both"/>
      </w:pPr>
      <w:r>
        <w:rPr>
          <w:rFonts w:ascii="Times New Roman"/>
          <w:b w:val="false"/>
          <w:i w:val="false"/>
          <w:color w:val="000000"/>
          <w:sz w:val="28"/>
        </w:rPr>
        <w:t>
      130. Аудан әкімінің және аудан әкімдігінің құқықтық актілері жобалары Қазақстан Республикасының "Құқықтық актілер туралы" Заңына, сондай-ақ өзге де қолданыстағы нормативтік құқықтық актілерге сәйкес мемлекеттік және (немесе) орыс тілдерінде әзірленеді.</w:t>
      </w:r>
    </w:p>
    <w:p>
      <w:pPr>
        <w:spacing w:after="0"/>
        <w:ind w:left="0"/>
        <w:jc w:val="both"/>
      </w:pPr>
      <w:r>
        <w:rPr>
          <w:rFonts w:ascii="Times New Roman"/>
          <w:b w:val="false"/>
          <w:i w:val="false"/>
          <w:color w:val="000000"/>
          <w:sz w:val="28"/>
        </w:rPr>
        <w:t>
      Құқықтық актілер жобаларын әзірлеуге негіздеме ретінде жоғары тұрған лауазымды тұлғалардың тапсырмалары, құқықтық сипаттағы шешімдер, сондай-ақ аудан әкімі аппараты қызметінің жедел, ұйымдастырушылық, кадрлық және өзге де функционалдық бағыттары бойынша қабылданатын басқарушылық шешімдер алынады.</w:t>
      </w:r>
    </w:p>
    <w:p>
      <w:pPr>
        <w:spacing w:after="0"/>
        <w:ind w:left="0"/>
        <w:jc w:val="both"/>
      </w:pPr>
      <w:r>
        <w:rPr>
          <w:rFonts w:ascii="Times New Roman"/>
          <w:b w:val="false"/>
          <w:i w:val="false"/>
          <w:color w:val="000000"/>
          <w:sz w:val="28"/>
        </w:rPr>
        <w:t>
      Актілер жобаларын әзірлеу тиісті саланың құзыреттілігіне қарай аудан әкімі аппаратының бөлімдерімен, дербес бөлімдерімен, сондай-ақ кенттер мен ауылдық округтер әкімдерімен, мүдделі мемлекеттік мекемелермен өз құзыреті шегінде жүзеге асырылады.</w:t>
      </w:r>
    </w:p>
    <w:p>
      <w:pPr>
        <w:spacing w:after="0"/>
        <w:ind w:left="0"/>
        <w:jc w:val="both"/>
      </w:pPr>
      <w:r>
        <w:rPr>
          <w:rFonts w:ascii="Times New Roman"/>
          <w:b w:val="false"/>
          <w:i w:val="false"/>
          <w:color w:val="000000"/>
          <w:sz w:val="28"/>
        </w:rPr>
        <w:t>
      Құқықтық актілердің жобалары мазмұны, құрылымы мен ресімделу тәртібі бойынша қолданыстағы заңнама талаптарына, құқықтық техника нормаларына және нормативтік құқықтық актілерді әзірлеу мен келісу тәртібін айқындайтын ішкі ұйымдастырушылық-әкімшілік құжаттарға сәйкес болуы тиіс.</w:t>
      </w:r>
    </w:p>
    <w:p>
      <w:pPr>
        <w:spacing w:after="0"/>
        <w:ind w:left="0"/>
        <w:jc w:val="both"/>
      </w:pPr>
      <w:r>
        <w:rPr>
          <w:rFonts w:ascii="Times New Roman"/>
          <w:b w:val="false"/>
          <w:i w:val="false"/>
          <w:color w:val="000000"/>
          <w:sz w:val="28"/>
        </w:rPr>
        <w:t>
      131. Құқық нормаларын қамтитын аудан әкімдігінің қаулылары, аудан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 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132. Актілердің жобалары заңнамада белгіленген құзыретіне орай мүдделі мемлекеттік мекемелермен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мекемелер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аппаратының заң бөлімінің басшысына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133.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аудан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заң бөлімінің басшысы;</w:t>
      </w:r>
    </w:p>
    <w:p>
      <w:pPr>
        <w:spacing w:after="0"/>
        <w:ind w:left="0"/>
        <w:jc w:val="both"/>
      </w:pPr>
      <w:r>
        <w:rPr>
          <w:rFonts w:ascii="Times New Roman"/>
          <w:b w:val="false"/>
          <w:i w:val="false"/>
          <w:color w:val="000000"/>
          <w:sz w:val="28"/>
        </w:rPr>
        <w:t>
      4) Мақтаарал ауданы экономика және қаржы бөлімінің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134.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135. Егер жобада қаулының (қаулылардың) күшін жою көзделген жағдайда, жобаға әзірлеуші мемлекеттік мекеме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136.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137.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138. Мемлекеттік шығыстардың ұлғаюына немесе мемлекеттік кірістердің азаюына әкеп соғатын актілердің жобаларына аудандық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139. Осы Регламенттің талаптарына сәйкес келмеген жағдайда әкімшілік жалпы және мемлекеттік құпияларды қорғау бөлімі қаулы жобаларын пысықтауға қайтарады немесе әзірлеуші мемлекеттік мекемелерден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140.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аудан әкімі орынбасарының, аппарат басшысының нұсқамасымен;</w:t>
      </w:r>
    </w:p>
    <w:p>
      <w:pPr>
        <w:spacing w:after="0"/>
        <w:ind w:left="0"/>
        <w:jc w:val="both"/>
      </w:pPr>
      <w:r>
        <w:rPr>
          <w:rFonts w:ascii="Times New Roman"/>
          <w:b w:val="false"/>
          <w:i w:val="false"/>
          <w:color w:val="000000"/>
          <w:sz w:val="28"/>
        </w:rPr>
        <w:t>
      5) аудан әкімі аппаратының заң бөлімінің басшысы заңнама сараптамасын жүргізген бөлімнің бас инспекторы немесе бас маманының заңнама қорытындысы негізінде ұсынады.</w:t>
      </w:r>
    </w:p>
    <w:p>
      <w:pPr>
        <w:spacing w:after="0"/>
        <w:ind w:left="0"/>
        <w:jc w:val="both"/>
      </w:pPr>
      <w:r>
        <w:rPr>
          <w:rFonts w:ascii="Times New Roman"/>
          <w:b w:val="false"/>
          <w:i w:val="false"/>
          <w:color w:val="000000"/>
          <w:sz w:val="28"/>
        </w:rPr>
        <w:t>
      141. Егер қайтарылатын жобаларға тапсырмаларда өзге мерзім көрсетілмесе, актінің жобасын пысықтауды және енгізуді әзірлеуші мемлекеттік мекеме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аудан әкімінің тапсырмасы бойынша жүзеге асыруы мүмкін.</w:t>
      </w:r>
    </w:p>
    <w:p>
      <w:pPr>
        <w:spacing w:after="0"/>
        <w:ind w:left="0"/>
        <w:jc w:val="both"/>
      </w:pPr>
      <w:r>
        <w:rPr>
          <w:rFonts w:ascii="Times New Roman"/>
          <w:b w:val="false"/>
          <w:i w:val="false"/>
          <w:color w:val="000000"/>
          <w:sz w:val="28"/>
        </w:rPr>
        <w:t>
      142. Қаулылардың, шешімдердің, өкімдердің жобаларын мемлекеттік мекемелерде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аудан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аудан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143. Электрондық келісуден кейін әзірлеуші мемлекеттік мекеме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әкімшілік жалпы және мемлекеттік құпияларды қорғау бөліміне береді.</w:t>
      </w:r>
    </w:p>
    <w:p>
      <w:pPr>
        <w:spacing w:after="0"/>
        <w:ind w:left="0"/>
        <w:jc w:val="both"/>
      </w:pPr>
      <w:r>
        <w:rPr>
          <w:rFonts w:ascii="Times New Roman"/>
          <w:b w:val="false"/>
          <w:i w:val="false"/>
          <w:color w:val="000000"/>
          <w:sz w:val="28"/>
        </w:rPr>
        <w:t>
      Аудан әкімдігінің қаулысының, Аудан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БҚА-да қол қойылады.</w:t>
      </w:r>
    </w:p>
    <w:p>
      <w:pPr>
        <w:spacing w:after="0"/>
        <w:ind w:left="0"/>
        <w:jc w:val="both"/>
      </w:pPr>
      <w:r>
        <w:rPr>
          <w:rFonts w:ascii="Times New Roman"/>
          <w:b w:val="false"/>
          <w:i w:val="false"/>
          <w:color w:val="000000"/>
          <w:sz w:val="28"/>
        </w:rPr>
        <w:t>
      144. Заң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әкімшілік жалпы және мемлекеттік құпияларды қорғау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145.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аудандық мемлекеттік архивке мемлекеттік сақтауға беріледі.</w:t>
      </w:r>
    </w:p>
    <w:p>
      <w:pPr>
        <w:spacing w:after="0"/>
        <w:ind w:left="0"/>
        <w:jc w:val="both"/>
      </w:pPr>
      <w:r>
        <w:rPr>
          <w:rFonts w:ascii="Times New Roman"/>
          <w:b w:val="false"/>
          <w:i w:val="false"/>
          <w:color w:val="000000"/>
          <w:sz w:val="28"/>
        </w:rPr>
        <w:t>
      146. Актілердің куәландырылған көшірмелерін уақтылы таратуды тарату парағына сәйкес әкімшілік жалпы және мемлекеттік құпияларды қорғау бөлімі жүзеге асырады.</w:t>
      </w:r>
    </w:p>
    <w:p>
      <w:pPr>
        <w:spacing w:after="0"/>
        <w:ind w:left="0"/>
        <w:jc w:val="left"/>
      </w:pPr>
      <w:r>
        <w:rPr>
          <w:rFonts w:ascii="Times New Roman"/>
          <w:b/>
          <w:i w:val="false"/>
          <w:color w:val="000000"/>
        </w:rPr>
        <w:t xml:space="preserve"> 14. Қазақстан Республикасы Президенті Әкімшілігіне,  Үкімет Аппаратына және облыс әкімдігіне жіберілетін  құжаттарды дайындау және келісу тәртібі</w:t>
      </w:r>
    </w:p>
    <w:p>
      <w:pPr>
        <w:spacing w:after="0"/>
        <w:ind w:left="0"/>
        <w:jc w:val="both"/>
      </w:pPr>
      <w:r>
        <w:rPr>
          <w:rFonts w:ascii="Times New Roman"/>
          <w:b w:val="false"/>
          <w:i w:val="false"/>
          <w:color w:val="000000"/>
          <w:sz w:val="28"/>
        </w:rPr>
        <w:t>
      147. Қазақстан Республикасы Президенті Әкімшілігіне, Үкімет Аппаратына және облыс әкімдігіне құжаттар дайындауды тиісті саланың құзыреттілігіне қарай аудан әкімі аппаратының бөлімдерімен, дербес бөлімдерімен жүзеге асырылады.</w:t>
      </w:r>
    </w:p>
    <w:p>
      <w:pPr>
        <w:spacing w:after="0"/>
        <w:ind w:left="0"/>
        <w:jc w:val="both"/>
      </w:pPr>
      <w:r>
        <w:rPr>
          <w:rFonts w:ascii="Times New Roman"/>
          <w:b w:val="false"/>
          <w:i w:val="false"/>
          <w:color w:val="000000"/>
          <w:sz w:val="28"/>
        </w:rPr>
        <w:t>
      148. Аудан әкімінің қол қоюы үшін құжаттарды тиісті саланың құзыреттілігіне қарай аудан әкімі аппаратының бөлімдерімен, дербес бөлім басшылары және кенттер мен ауылдық округі әкімдері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149. Материалдарды уақтылы, сапалы дайындау және тиісті саланың құзыреттілігіне қарай аппараттың бөліміне белгіленген мерзімдерде ұсыну үшін оны әзірлеуді жүзеге асыратын мемлекеттік мекеменің бірінші басшысы жауапты болады.</w:t>
      </w:r>
    </w:p>
    <w:p>
      <w:pPr>
        <w:spacing w:after="0"/>
        <w:ind w:left="0"/>
        <w:jc w:val="both"/>
      </w:pPr>
      <w:r>
        <w:rPr>
          <w:rFonts w:ascii="Times New Roman"/>
          <w:b w:val="false"/>
          <w:i w:val="false"/>
          <w:color w:val="000000"/>
          <w:sz w:val="28"/>
        </w:rPr>
        <w:t>
      150. Аудан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аудан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151. Барлық мүдделі тұлғалармен келісіп, аудан әкімі қол қойғаннан кейін жетекшілік ететін бөлім дайын құжатты тіркеу және одан әрі Қазақстан Республикасы Президентінің Әкімшілігіне, Үкімет Аппаратына, облыс әкімдігіне және Қазақстан Республикасының басқада жоғары тұрған органдарына БҚА арқылы жіберу үшін әкімшілік жалпы және мемлекеттік құпияларды қорғау бөліміне береді.</w:t>
      </w:r>
    </w:p>
    <w:p>
      <w:pPr>
        <w:spacing w:after="0"/>
        <w:ind w:left="0"/>
        <w:jc w:val="both"/>
      </w:pPr>
      <w:r>
        <w:rPr>
          <w:rFonts w:ascii="Times New Roman"/>
          <w:b w:val="false"/>
          <w:i w:val="false"/>
          <w:color w:val="000000"/>
          <w:sz w:val="28"/>
        </w:rPr>
        <w:t>
      Бұл ретте, Қазақстан Республикасы Президентінің Әкімшілігіне, Қазақстан Республикасы Премьер-Министрінің Кеңсесіне және өзге де жоғары тұрған мемлекеттік органдарға құжаттарды тікелей жолдауға тыйым салынады. Аталған құжаттар облыс әкімдігінің құзыреті шегінде қатаң түрде облыс әкімдігі арқылы жолдануға тиіс.</w:t>
      </w:r>
    </w:p>
    <w:p>
      <w:pPr>
        <w:spacing w:after="0"/>
        <w:ind w:left="0"/>
        <w:jc w:val="both"/>
      </w:pPr>
      <w:r>
        <w:rPr>
          <w:rFonts w:ascii="Times New Roman"/>
          <w:b w:val="false"/>
          <w:i w:val="false"/>
          <w:color w:val="000000"/>
          <w:sz w:val="28"/>
        </w:rPr>
        <w:t>
      152. Қазақстан Республикасы Президенті Әкімшілігіне, Үкімет Аппаратына және облыс әкімдігіне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 Аппараты Басшысының, облыс әкімдігінің актілері бойынша -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Облыс әкімі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p>
      <w:pPr>
        <w:spacing w:after="0"/>
        <w:ind w:left="0"/>
        <w:jc w:val="both"/>
      </w:pPr>
      <w:r>
        <w:rPr>
          <w:rFonts w:ascii="Times New Roman"/>
          <w:b w:val="false"/>
          <w:i w:val="false"/>
          <w:color w:val="000000"/>
          <w:sz w:val="28"/>
        </w:rPr>
        <w:t>
      Әрбір актінің немесе жоғары тұрған органның тапсырмасының орындалуы туралы жеке құжат жасалады, ол Президент Әкімшілігі Басшысының 2019 жылғы 15 қарашадағы №19-01-38.39 бұйрығымен бекітілген Қағидаларға 4-қосымшада көзделген талаптарға сәйкес келуі тиіс.</w:t>
      </w:r>
    </w:p>
    <w:p>
      <w:pPr>
        <w:spacing w:after="0"/>
        <w:ind w:left="0"/>
        <w:jc w:val="both"/>
      </w:pPr>
      <w:r>
        <w:rPr>
          <w:rFonts w:ascii="Times New Roman"/>
          <w:b w:val="false"/>
          <w:i w:val="false"/>
          <w:color w:val="000000"/>
          <w:sz w:val="28"/>
        </w:rPr>
        <w:t xml:space="preserve">
      Егер актілердің және/немесе тапсырмалардың тармақтарын белгіленген мерзімде орындау мүмкін болмаған жағдайда, мемлекеттік мекеме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 </w:t>
      </w:r>
    </w:p>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мекеменің, бірлесіп орындаушы мемлекеттік мекемелердің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p>
      <w:pPr>
        <w:spacing w:after="0"/>
        <w:ind w:left="0"/>
        <w:jc w:val="both"/>
      </w:pPr>
      <w:r>
        <w:rPr>
          <w:rFonts w:ascii="Times New Roman"/>
          <w:b w:val="false"/>
          <w:i w:val="false"/>
          <w:color w:val="000000"/>
          <w:sz w:val="28"/>
        </w:rPr>
        <w:t>
      Тапсырмалардың орындау мерзімін ұзартуға (алғашқы ұзарту) Облыс әкімінің немесе облыс әкімі аппараты басшысының шешімі бойынша кінәлі лауазымды адамдардың тәртіптік жауаптылығы туралы мәселені қарай отырып жол беріледі.</w:t>
      </w:r>
    </w:p>
    <w:p>
      <w:pPr>
        <w:spacing w:after="0"/>
        <w:ind w:left="0"/>
        <w:jc w:val="both"/>
      </w:pPr>
      <w:r>
        <w:rPr>
          <w:rFonts w:ascii="Times New Roman"/>
          <w:b w:val="false"/>
          <w:i w:val="false"/>
          <w:color w:val="000000"/>
          <w:sz w:val="28"/>
        </w:rPr>
        <w:t>
      Облыс әкіміне есептік ақпаратты ұсынудың жаңа мерзімін көрсете отырып, мерзімді ұзарту немесе орта мерзімді немесе ұзақ мерзімді бақылауға ауыстыру туралы (егер тапсырманың орындалуы белгіленген мерзімде аяқталмаса).</w:t>
      </w:r>
    </w:p>
    <w:p>
      <w:pPr>
        <w:spacing w:after="0"/>
        <w:ind w:left="0"/>
        <w:jc w:val="both"/>
      </w:pPr>
      <w:r>
        <w:rPr>
          <w:rFonts w:ascii="Times New Roman"/>
          <w:b w:val="false"/>
          <w:i w:val="false"/>
          <w:color w:val="000000"/>
          <w:sz w:val="28"/>
        </w:rPr>
        <w:t>
      Жоғарыда көрсетілген талаптар сақталмаған жағдайда, облыс әкімдігіне жіберілетін хаттар/құжаттар тіркеусіз қайтарылады.</w:t>
      </w:r>
    </w:p>
    <w:p>
      <w:pPr>
        <w:spacing w:after="0"/>
        <w:ind w:left="0"/>
        <w:jc w:val="left"/>
      </w:pPr>
      <w:r>
        <w:rPr>
          <w:rFonts w:ascii="Times New Roman"/>
          <w:b/>
          <w:i w:val="false"/>
          <w:color w:val="000000"/>
        </w:rPr>
        <w:t xml:space="preserve"> 15. Тапсырмалардың орындалуын бақылауды ұйымдастыру</w:t>
      </w:r>
    </w:p>
    <w:p>
      <w:pPr>
        <w:spacing w:after="0"/>
        <w:ind w:left="0"/>
        <w:jc w:val="both"/>
      </w:pPr>
      <w:r>
        <w:rPr>
          <w:rFonts w:ascii="Times New Roman"/>
          <w:b w:val="false"/>
          <w:i w:val="false"/>
          <w:color w:val="000000"/>
          <w:sz w:val="28"/>
        </w:rPr>
        <w:t>
      153.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154. Бақылауға мынадай бақылау құжаттары алынады:</w:t>
      </w:r>
    </w:p>
    <w:p>
      <w:pPr>
        <w:spacing w:after="0"/>
        <w:ind w:left="0"/>
        <w:jc w:val="both"/>
      </w:pPr>
      <w:r>
        <w:rPr>
          <w:rFonts w:ascii="Times New Roman"/>
          <w:b w:val="false"/>
          <w:i w:val="false"/>
          <w:color w:val="000000"/>
          <w:sz w:val="28"/>
        </w:rPr>
        <w:t>
      1) Қазақстан Республикасы Президентінің, жоғары тұрған жергілікті атқарушы органдарының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облыс әкімдігінің және жоғары тұрған жергілікті атқарушы органдарының тапсырмалары бар өкімдерін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Облыс әкімдігінің және жоғары тұрған жергілікті атқарушы органдарының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мекемелердің хаттары;</w:t>
      </w:r>
    </w:p>
    <w:p>
      <w:pPr>
        <w:spacing w:after="0"/>
        <w:ind w:left="0"/>
        <w:jc w:val="both"/>
      </w:pPr>
      <w:r>
        <w:rPr>
          <w:rFonts w:ascii="Times New Roman"/>
          <w:b w:val="false"/>
          <w:i w:val="false"/>
          <w:color w:val="000000"/>
          <w:sz w:val="28"/>
        </w:rPr>
        <w:t>
      5) жеке және заңды тұлғалардың бақылау өтініштері;</w:t>
      </w:r>
    </w:p>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аудан басшылығының тапсырмалары;</w:t>
      </w:r>
    </w:p>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155. Аудан әкімдігінің және әкімінің, оның орынбасарларының және аппарат басшысының актілері мен тапсырмаларын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156. Аппаратқа Қазақстан Республикасы Президентінің актілері орындауға келіп түскен кезде, қажет болған жағдайда 5 (бес) жұмыс күні ішінде осы Регламентке 4-қосымшаға сәйкес нысан бойынша оларды іске асыру жөніндегі ұйымдастыру іс-шаралар жоспары (жол картасы) жасақталады және аудан әкімінің не оның орынбасарларының шешімімен бекітіледі.</w:t>
      </w:r>
    </w:p>
    <w:p>
      <w:pPr>
        <w:spacing w:after="0"/>
        <w:ind w:left="0"/>
        <w:jc w:val="both"/>
      </w:pPr>
      <w:r>
        <w:rPr>
          <w:rFonts w:ascii="Times New Roman"/>
          <w:b w:val="false"/>
          <w:i w:val="false"/>
          <w:color w:val="000000"/>
          <w:sz w:val="28"/>
        </w:rPr>
        <w:t>
      Жауапты мемлекеттік мекемелердің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облыс әкімдігінің және облыс әкімінің актілері мен тапсырмаларының көшірмелері) енгізген жағдайда әкімшілік жалпы және мемлекеттік құпияларды қорғау бөлімі жұмыс күні ішінде тіркейді.</w:t>
      </w:r>
    </w:p>
    <w:p>
      <w:pPr>
        <w:spacing w:after="0"/>
        <w:ind w:left="0"/>
        <w:jc w:val="both"/>
      </w:pPr>
      <w:r>
        <w:rPr>
          <w:rFonts w:ascii="Times New Roman"/>
          <w:b w:val="false"/>
          <w:i w:val="false"/>
          <w:color w:val="000000"/>
          <w:sz w:val="28"/>
        </w:rPr>
        <w:t>
      157.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әкімшілік жалпы және мемлекеттік құпияларды қорғау бөлімінің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облыс әкімдігінің актілерін орындау бойынша бақылау құжаттарының тізбесі орындаушыларға ай сайын электронды нысанда жеткізіледі, аудан әкімінің тапсырмалары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xml:space="preserve">
      3) дербес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 </w:t>
      </w:r>
    </w:p>
    <w:p>
      <w:pPr>
        <w:spacing w:after="0"/>
        <w:ind w:left="0"/>
        <w:jc w:val="both"/>
      </w:pPr>
      <w:r>
        <w:rPr>
          <w:rFonts w:ascii="Times New Roman"/>
          <w:b w:val="false"/>
          <w:i w:val="false"/>
          <w:color w:val="000000"/>
          <w:sz w:val="28"/>
        </w:rPr>
        <w:t>
      Әкімшілік жалпы және мемлекеттік құпияларды қорғау бөлімінің басшысы немесе құжаттардың орындау мерзіміне бақылау жүргізетін бас инспекторы:</w:t>
      </w:r>
    </w:p>
    <w:p>
      <w:pPr>
        <w:spacing w:after="0"/>
        <w:ind w:left="0"/>
        <w:jc w:val="both"/>
      </w:pPr>
      <w:r>
        <w:rPr>
          <w:rFonts w:ascii="Times New Roman"/>
          <w:b w:val="false"/>
          <w:i w:val="false"/>
          <w:color w:val="000000"/>
          <w:sz w:val="28"/>
        </w:rPr>
        <w:t>
      бақылау құжаттарының тізбесін жіберу жолымен Аппарат басшылығынан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xml:space="preserve">
      9)ескерту. </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(еске салу)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дербес бөлімдердің, кенттер мен ауылдық округі әкімі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158. Тапсырманы бірнеше мемлекеттік мекемелермен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мекемеге тапсырманы қайталауға және ортақ орындаушы мемлекеттік мекемелерге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мекемелер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159. Егер тапсырма белгіленген мерзімде орындалмайтын болса, онда тапсырманы орындауға жауапты мекеменің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160. Аудан әкімдігі мен әкімінің,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аудан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Аппаратының, облыс әкімдігінің тапсырмаларын орындау мерзімдерін ұзартуға жол берілмейді.</w:t>
      </w:r>
    </w:p>
    <w:p>
      <w:pPr>
        <w:spacing w:after="0"/>
        <w:ind w:left="0"/>
        <w:jc w:val="both"/>
      </w:pPr>
      <w:r>
        <w:rPr>
          <w:rFonts w:ascii="Times New Roman"/>
          <w:b w:val="false"/>
          <w:i w:val="false"/>
          <w:color w:val="000000"/>
          <w:sz w:val="28"/>
        </w:rPr>
        <w:t>
      161. Аудан әкімдігі мен әкімінің, Аппарат басшысының актілері мен тапсырмаларының тармақтарын орындау мерзімдерін қайталама ұзартуға, кенттер мен ауылдық округі әкімдерінің, дербес бөлімдерінің басшыларын тәртіптік жауапкершілікке тарту мәселесін қарау жолымен аудан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аудан әкімдігі мен әкімінің, Аппарат басшысының актілері мен тапсырмаларының тармақтарын орындау мерзімдерін екі реттен артық ұзарту туралы ұсыныс енгізілген жағдайда кенттер мен ауылдық округі әкімдерінің, дербес бөлімдерінің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162.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163.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Басшысының (оның міндетін атқаратын тұлғалардың) облыс әкімінің атына жолдаған жоспарлы есептік ақпарат бойынша "назарға алынды" деген белгісі бар тапсырмалары бақылауға алынбайды.</w:t>
      </w:r>
    </w:p>
    <w:p>
      <w:pPr>
        <w:spacing w:after="0"/>
        <w:ind w:left="0"/>
        <w:jc w:val="both"/>
      </w:pPr>
      <w:r>
        <w:rPr>
          <w:rFonts w:ascii="Times New Roman"/>
          <w:b w:val="false"/>
          <w:i w:val="false"/>
          <w:color w:val="000000"/>
          <w:sz w:val="28"/>
        </w:rPr>
        <w:t>
      164. Ортақ орындаушы мемлекеттік мекемелер ұсыныстарды белгіленген мерзімдерде ұсынбаған жағдайда жинақтауға жауапты мемлекеттік мекеме ілеспе хатта өз ұсыныстарын белгіленген мерзімдерде ұсынбаған ортақ орындаушы мемлекеттік мекемені көрсете отырып, ақпарат жолдайды.</w:t>
      </w:r>
    </w:p>
    <w:p>
      <w:pPr>
        <w:spacing w:after="0"/>
        <w:ind w:left="0"/>
        <w:jc w:val="both"/>
      </w:pPr>
      <w:r>
        <w:rPr>
          <w:rFonts w:ascii="Times New Roman"/>
          <w:b w:val="false"/>
          <w:i w:val="false"/>
          <w:color w:val="000000"/>
          <w:sz w:val="28"/>
        </w:rPr>
        <w:t>
      165. Аудан әкімінің хаттамалық тапсырмаларын уақтылы орындау мерзімдерін бақылау әкімшілік жалпы және мемлекеттік құпияларды қорғау бөліміне жүктеледі.</w:t>
      </w:r>
    </w:p>
    <w:p>
      <w:pPr>
        <w:spacing w:after="0"/>
        <w:ind w:left="0"/>
        <w:jc w:val="both"/>
      </w:pPr>
      <w:r>
        <w:rPr>
          <w:rFonts w:ascii="Times New Roman"/>
          <w:b w:val="false"/>
          <w:i w:val="false"/>
          <w:color w:val="000000"/>
          <w:sz w:val="28"/>
        </w:rPr>
        <w:t>
      Аудан әкімінің хаттамалық тапсырмаларының іске асырылуын бақылау аудан әкімінің орынбасарларына, Аппарат басшысына, аппараттың бөлім басшыларына, дербес бөлім басшыларына және кеттер мен ауылдық округі әкімдеріне жүктеледі.</w:t>
      </w:r>
    </w:p>
    <w:p>
      <w:pPr>
        <w:spacing w:after="0"/>
        <w:ind w:left="0"/>
        <w:jc w:val="both"/>
      </w:pPr>
      <w:r>
        <w:rPr>
          <w:rFonts w:ascii="Times New Roman"/>
          <w:b w:val="false"/>
          <w:i w:val="false"/>
          <w:color w:val="000000"/>
          <w:sz w:val="28"/>
        </w:rPr>
        <w:t>
      166. Мемлекеттік мекемелер аудан әкімінің тапсырмаларын орындау жөніндегі ақпаратты орындаудың бақылау мерзімінен 5 (бес) жұмыс күні бұрын әр аптаның сәрсенбі күні сағат 15:00-ге дейін бекітілген кестеге сәйкес аудан әкімінің аппаратына ресми түрде беруге міндетті. Берілген ақпарат ресми сипатта болуы және қолданыстағы заңнама нормалары есебімен аудан әкімінің жетекшілік ететін орынбасарымен келісіліп, бірінші басшы қол қоюы тиіс.</w:t>
      </w:r>
    </w:p>
    <w:p>
      <w:pPr>
        <w:spacing w:after="0"/>
        <w:ind w:left="0"/>
        <w:jc w:val="both"/>
      </w:pPr>
      <w:r>
        <w:rPr>
          <w:rFonts w:ascii="Times New Roman"/>
          <w:b w:val="false"/>
          <w:i w:val="false"/>
          <w:color w:val="000000"/>
          <w:sz w:val="28"/>
        </w:rPr>
        <w:t>
      Қосымша орындаушы мемлекеттік мекемелер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Аудан әкімі аппаратының салалық бөлімдері аудан әкімінің хаттамалық  тапсырмаларының орындалуы бойынша мемлекеттік мекемелерге енгізген ақпараттарын қарап, тиісті бағасын қойып, әр аптаның бейсенбі   күні сағат 13:00-ге дейін, ал жұма күні сағат 13:00-ге дейін, ал аппарат басшысының хаттамалық тапсырмаларының орындалуы бойынша бекітілген кестеге сәйкес әкім аппаратының әкімшілік жалпы және мемлекеттік құпияларды қорғау бөлім басшысының қолымен ұсынады.</w:t>
      </w:r>
    </w:p>
    <w:p>
      <w:pPr>
        <w:spacing w:after="0"/>
        <w:ind w:left="0"/>
        <w:jc w:val="both"/>
      </w:pPr>
      <w:r>
        <w:rPr>
          <w:rFonts w:ascii="Times New Roman"/>
          <w:b w:val="false"/>
          <w:i w:val="false"/>
          <w:color w:val="000000"/>
          <w:sz w:val="28"/>
        </w:rPr>
        <w:t>
      167. Аудан әкімдігі мен әкімінің актілері мен тапсырмалары аудан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Аудан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келісімі бойынша аудан әкімінің атына енгізеді.</w:t>
      </w:r>
    </w:p>
    <w:p>
      <w:pPr>
        <w:spacing w:after="0"/>
        <w:ind w:left="0"/>
        <w:jc w:val="both"/>
      </w:pPr>
      <w:r>
        <w:rPr>
          <w:rFonts w:ascii="Times New Roman"/>
          <w:b w:val="false"/>
          <w:i w:val="false"/>
          <w:color w:val="000000"/>
          <w:sz w:val="28"/>
        </w:rPr>
        <w:t>
      Қызметтік жазба аудан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168.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169. Әр тоқсанның қорытындысы бойынша тоқсанның соңғы айынан кейінгі айдың 20-сына әкім аппаратының әкімшілік жалпы және мемлекеттік құпияларды қорғау бөлімі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 Аппараты Басшысының, облыс әкімдігінің тапсырмаларын орындау бойынша жиынтық есепті аудан әкімінің аппарат басшысының атына ұсынады.</w:t>
      </w:r>
    </w:p>
    <w:p>
      <w:pPr>
        <w:spacing w:after="0"/>
        <w:ind w:left="0"/>
        <w:jc w:val="both"/>
      </w:pPr>
      <w:r>
        <w:rPr>
          <w:rFonts w:ascii="Times New Roman"/>
          <w:b w:val="false"/>
          <w:i w:val="false"/>
          <w:color w:val="000000"/>
          <w:sz w:val="28"/>
        </w:rPr>
        <w:t>
      Аппарат басшысы Қазақстан Республикасы Президентінің, Қазақстан Республикасы Үкіметінің, Премьер-Министрінің, облыс және аудан әкімдігі мен әкімінің заңнамалық актілерінің, актілері мен тапсырмаларының орындалу барысы туралы аудан әкіміне жүйелі түрде хабардар етеді, аудан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170. Қазақстан Республикасы Президентінің, Қазақстан Республикасы Үкіметінің, Қазақстан Республикасы Премьер-Министрінің, облыс және аудан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аппаратың бөлімдер басшысы, дербес бөлімдердің бірінші басшыларына жүктеледі.</w:t>
      </w:r>
    </w:p>
    <w:p>
      <w:pPr>
        <w:spacing w:after="0"/>
        <w:ind w:left="0"/>
        <w:jc w:val="both"/>
      </w:pPr>
      <w:r>
        <w:rPr>
          <w:rFonts w:ascii="Times New Roman"/>
          <w:b w:val="false"/>
          <w:i w:val="false"/>
          <w:color w:val="000000"/>
          <w:sz w:val="28"/>
        </w:rPr>
        <w:t>
      Аудан әкімінің орынбасарларының және Аппарат басшысы тапсырмаларының орындалуын бақылауды тапсырмаларды орындау құзырына жататын бөлімдер жүзеге асырады.</w:t>
      </w:r>
    </w:p>
    <w:p>
      <w:pPr>
        <w:spacing w:after="0"/>
        <w:ind w:left="0"/>
        <w:jc w:val="both"/>
      </w:pPr>
      <w:r>
        <w:rPr>
          <w:rFonts w:ascii="Times New Roman"/>
          <w:b w:val="false"/>
          <w:i w:val="false"/>
          <w:color w:val="000000"/>
          <w:sz w:val="28"/>
        </w:rPr>
        <w:t>
      Аудан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облыс әкімінің, аудан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w:t>
      </w:r>
    </w:p>
    <w:p>
      <w:pPr>
        <w:spacing w:after="0"/>
        <w:ind w:left="0"/>
        <w:jc w:val="left"/>
      </w:pPr>
      <w:r>
        <w:rPr>
          <w:rFonts w:ascii="Times New Roman"/>
          <w:b/>
          <w:i w:val="false"/>
          <w:color w:val="000000"/>
        </w:rPr>
        <w:t xml:space="preserve"> 16.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171. Аппаратта жеке және заңды тұлғалардың өтініштерін қарау Қазақстан Республикасының Әкімшілік рәсімдік-процестік кодексіне, "Бұқаралық ақпарат құралдары туралы", "Ақпаратқа қол жеткізу туралы" Заңдарына, Мақтаарал ауданы әкімі аппараты лауазымды адамдарының жеке және заңды тұлғалардың өкілдерін жеке қабылдауының регламентіне,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172. Жеке және заңды тұлғалардың (сондай-ақ аудан әкімінің электрондық поштасына, сайтқа, ватсабына келіп түскен) өтініштерімен жұмысты әкімшілік жалпы және мемлекеттік құпияларды қорғау бөлімі жүзеге асырады.</w:t>
      </w:r>
    </w:p>
    <w:p>
      <w:pPr>
        <w:spacing w:after="0"/>
        <w:ind w:left="0"/>
        <w:jc w:val="both"/>
      </w:pPr>
      <w:r>
        <w:rPr>
          <w:rFonts w:ascii="Times New Roman"/>
          <w:b w:val="false"/>
          <w:i w:val="false"/>
          <w:color w:val="000000"/>
          <w:sz w:val="28"/>
        </w:rPr>
        <w:t>
      173.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174.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175. Аудан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176. Жолданымды, хабарламаны, сұрау салуды, пікірді және ұсынысты тіркеу Қазақстан Республикасы Әкімшілік рәсімдік-процестік кодексінің (бұдан әрі – Кодекс) 64-бабының 3-бөлігімен көзделген мерзімде жүргізіледі.</w:t>
      </w:r>
    </w:p>
    <w:p>
      <w:pPr>
        <w:spacing w:after="0"/>
        <w:ind w:left="0"/>
        <w:jc w:val="both"/>
      </w:pPr>
      <w:r>
        <w:rPr>
          <w:rFonts w:ascii="Times New Roman"/>
          <w:b w:val="false"/>
          <w:i w:val="false"/>
          <w:color w:val="000000"/>
          <w:sz w:val="28"/>
        </w:rPr>
        <w:t>
      177. Қабылдауды, тіркеуді, кері қайтаруды әкімшілік жалпы және мемлекеттік құпияларды қорғау бөлімі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әкімшілік жалпы және мемлекеттік құпияларды қорғау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әкімшілік жалпы және мемлекеттік құпияларды қорғау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178. Заңнама талаптарына сәйкес келетін жеке және заңды тұлғалардың өтініштері, өтініште көрсетілген лауазымды тұлғаға (аудан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179.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әкімшілік жалпы және мемлекеттік құпияларды қорғау бөлімі басшысының қолыменен жолданады.</w:t>
      </w:r>
    </w:p>
    <w:p>
      <w:pPr>
        <w:spacing w:after="0"/>
        <w:ind w:left="0"/>
        <w:jc w:val="both"/>
      </w:pPr>
      <w:r>
        <w:rPr>
          <w:rFonts w:ascii="Times New Roman"/>
          <w:b w:val="false"/>
          <w:i w:val="false"/>
          <w:color w:val="000000"/>
          <w:sz w:val="28"/>
        </w:rPr>
        <w:t>
      180. Ауызша нысанда берілген жолданымды әкімшілік жалпы және мемлекеттік құпияларды қорғау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181.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p>
      <w:pPr>
        <w:spacing w:after="0"/>
        <w:ind w:left="0"/>
        <w:jc w:val="left"/>
      </w:pPr>
      <w:r>
        <w:rPr>
          <w:rFonts w:ascii="Times New Roman"/>
          <w:b/>
          <w:i w:val="false"/>
          <w:color w:val="000000"/>
        </w:rPr>
        <w:t xml:space="preserve"> 17. Азаматтарды жеке қабылдауды ұйымдастыру</w:t>
      </w:r>
    </w:p>
    <w:p>
      <w:pPr>
        <w:spacing w:after="0"/>
        <w:ind w:left="0"/>
        <w:jc w:val="both"/>
      </w:pPr>
      <w:r>
        <w:rPr>
          <w:rFonts w:ascii="Times New Roman"/>
          <w:b w:val="false"/>
          <w:i w:val="false"/>
          <w:color w:val="000000"/>
          <w:sz w:val="28"/>
        </w:rPr>
        <w:t>
      182. Аудан әкімі, оның орынбасарлары, Аппарат басшысы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183. Әкімшілік жалпы және мемлекеттік құпияларды қорғау бөлімі 1 (бір) жұмыс күні бұрын аудан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184. Аудан әкімінің қабылдауына Аппарат басшысы, дербес бөлім басшылары, кенттер мен ауылдық округі әкімдері,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185. Қабылдау аяқталғаннан кейін әкімшілік жалпы және мемлекеттік құпияларды қорғау бөлімі, аудан әкімі, оның орынбасарлары, Аппарат басшысы тапсырмаларының орындалуына бақылау жасайды, хаттаманы орындау және жауаптар ұсыну/беру үшін мемлекеттік мекемелерге жолдайды.</w:t>
      </w:r>
    </w:p>
    <w:p>
      <w:pPr>
        <w:spacing w:after="0"/>
        <w:ind w:left="0"/>
        <w:jc w:val="left"/>
      </w:pPr>
      <w:r>
        <w:rPr>
          <w:rFonts w:ascii="Times New Roman"/>
          <w:b/>
          <w:i w:val="false"/>
          <w:color w:val="000000"/>
        </w:rPr>
        <w:t xml:space="preserve"> 18. Басқарушы қызметкерлерді шақыру және шығу тәртібі</w:t>
      </w:r>
    </w:p>
    <w:p>
      <w:pPr>
        <w:spacing w:after="0"/>
        <w:ind w:left="0"/>
        <w:jc w:val="both"/>
      </w:pPr>
      <w:r>
        <w:rPr>
          <w:rFonts w:ascii="Times New Roman"/>
          <w:b w:val="false"/>
          <w:i w:val="false"/>
          <w:color w:val="000000"/>
          <w:sz w:val="28"/>
        </w:rPr>
        <w:t>
      186. Кенттер мен ауылдық округі әкімдерін кеңестерге шақыру аудан әкімінің рұқсатымен жүзеге асырылады.</w:t>
      </w:r>
    </w:p>
    <w:p>
      <w:pPr>
        <w:spacing w:after="0"/>
        <w:ind w:left="0"/>
        <w:jc w:val="both"/>
      </w:pPr>
      <w:r>
        <w:rPr>
          <w:rFonts w:ascii="Times New Roman"/>
          <w:b w:val="false"/>
          <w:i w:val="false"/>
          <w:color w:val="000000"/>
          <w:sz w:val="28"/>
        </w:rPr>
        <w:t>
      187. Аудан әкімінің орынбасарларының, Аппарат басшысының, кенттер мен ауылдық округі әкімдерінің, дербес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аудан әкімінің тиісті өкімі ресімделеді.</w:t>
      </w:r>
    </w:p>
    <w:p>
      <w:pPr>
        <w:spacing w:after="0"/>
        <w:ind w:left="0"/>
        <w:jc w:val="both"/>
      </w:pPr>
      <w:r>
        <w:rPr>
          <w:rFonts w:ascii="Times New Roman"/>
          <w:b w:val="false"/>
          <w:i w:val="false"/>
          <w:color w:val="000000"/>
          <w:sz w:val="28"/>
        </w:rPr>
        <w:t>
      188. Аудан әкімі орынбасарларының, Аппарат басшысының, кенттер мен ауылдық округі әкімдерінің ауданнан тыс жерлерге шығуы аудан әкімінің келісімі бойынша жүзеге асырылады.</w:t>
      </w:r>
    </w:p>
    <w:p>
      <w:pPr>
        <w:spacing w:after="0"/>
        <w:ind w:left="0"/>
        <w:jc w:val="both"/>
      </w:pPr>
      <w:r>
        <w:rPr>
          <w:rFonts w:ascii="Times New Roman"/>
          <w:b w:val="false"/>
          <w:i w:val="false"/>
          <w:color w:val="000000"/>
          <w:sz w:val="28"/>
        </w:rPr>
        <w:t>
      Дербес бөлімдер басшыларының ауданнан тыс жерлерге шығуы аудан әкімінің келісімі бойынша жүзеге асырылады.</w:t>
      </w:r>
    </w:p>
    <w:p>
      <w:pPr>
        <w:spacing w:after="0"/>
        <w:ind w:left="0"/>
        <w:jc w:val="both"/>
      </w:pPr>
      <w:r>
        <w:rPr>
          <w:rFonts w:ascii="Times New Roman"/>
          <w:b w:val="false"/>
          <w:i w:val="false"/>
          <w:color w:val="000000"/>
          <w:sz w:val="28"/>
        </w:rPr>
        <w:t>
      189. Аппарат қызметкерлерінің ауданан немесе аудан орталығынан тыс жерлерге шығуы Аппараттың бөлім басшысының келісімі бойынша жүзеге асырылады.</w:t>
      </w:r>
    </w:p>
    <w:p>
      <w:pPr>
        <w:spacing w:after="0"/>
        <w:ind w:left="0"/>
        <w:jc w:val="both"/>
      </w:pPr>
      <w:r>
        <w:rPr>
          <w:rFonts w:ascii="Times New Roman"/>
          <w:b w:val="false"/>
          <w:i w:val="false"/>
          <w:color w:val="000000"/>
          <w:sz w:val="28"/>
        </w:rPr>
        <w:t>
      190. Әкімдік отырыстары, жұмыс кеңестері өткізілетін күндер, басшыларды шақыру және басқа да шаралар аудан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191. Ауданың дербес бөлім басшысының демалысы, сондай-ақ оның уақытша еңбекке жарамсыздығы кезеңінде міндеттерді тиісті бөлімнің мамандарына жүктей отырып, аудан әкімінің тиісті өкімімен ресімделеді.</w:t>
      </w:r>
    </w:p>
    <w:p>
      <w:pPr>
        <w:spacing w:after="0"/>
        <w:ind w:left="0"/>
        <w:jc w:val="left"/>
      </w:pPr>
      <w:r>
        <w:rPr>
          <w:rFonts w:ascii="Times New Roman"/>
          <w:b/>
          <w:i w:val="false"/>
          <w:color w:val="000000"/>
        </w:rPr>
        <w:t xml:space="preserve"> 19.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p>
      <w:pPr>
        <w:spacing w:after="0"/>
        <w:ind w:left="0"/>
        <w:jc w:val="both"/>
      </w:pPr>
      <w:r>
        <w:rPr>
          <w:rFonts w:ascii="Times New Roman"/>
          <w:b w:val="false"/>
          <w:i w:val="false"/>
          <w:color w:val="000000"/>
          <w:sz w:val="28"/>
        </w:rPr>
        <w:t>
      192. Аппарат қызметкерлерін, Қазақстан Республикасының Еңбек кодексінде, "Мемлекеттік қызметі туралы" Заңына, Қазақстан Республикасы шегінде іссапарға жіберу Қазақстан Республикасы Үкіметінің 2000 жылғы 22 қыркүйектегі №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193.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аудан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аудан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Бұл тәртіп аудан әкіміне қолданылмайды.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аудан әкімі аппаратының персоналды басқару (кадр қызметі) бөлімі қызметтік жазбаның негізінде, ал аудан әкімінің іссапары туралы актіні – аудан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194. Қызметкерлер іссапардан келгеннен кейін үш жұмыс күнінен кешіктірмей, Аппарат басшылығына атқарылған жұмыс нәтижесі туралы есеп беруге міндетті.</w:t>
      </w:r>
    </w:p>
    <w:p>
      <w:pPr>
        <w:spacing w:after="0"/>
        <w:ind w:left="0"/>
        <w:jc w:val="both"/>
      </w:pPr>
      <w:r>
        <w:rPr>
          <w:rFonts w:ascii="Times New Roman"/>
          <w:b w:val="false"/>
          <w:i w:val="false"/>
          <w:color w:val="000000"/>
          <w:sz w:val="28"/>
        </w:rPr>
        <w:t>
      Осы тармақтың талабы аудан әкіміне, оның орынбасарларына, аудан әкімінің көмекшісі мен кеңесшісіне және өзгедей тәртіп белгіленген басқа да қызметкерлерге қолданылмайды.</w:t>
      </w:r>
    </w:p>
    <w:p>
      <w:pPr>
        <w:spacing w:after="0"/>
        <w:ind w:left="0"/>
        <w:jc w:val="both"/>
      </w:pPr>
      <w:r>
        <w:rPr>
          <w:rFonts w:ascii="Times New Roman"/>
          <w:b w:val="false"/>
          <w:i w:val="false"/>
          <w:color w:val="000000"/>
          <w:sz w:val="28"/>
        </w:rPr>
        <w:t>
      195. Персоналды басқару (Кадр қызметі) бөлімі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әкімшілік жалпы және мемлекеттік құпияларды қорғау бөлімінің бас инспекторына жолдайды.</w:t>
      </w:r>
    </w:p>
    <w:p>
      <w:pPr>
        <w:spacing w:after="0"/>
        <w:ind w:left="0"/>
        <w:jc w:val="both"/>
      </w:pPr>
      <w:r>
        <w:rPr>
          <w:rFonts w:ascii="Times New Roman"/>
          <w:b w:val="false"/>
          <w:i w:val="false"/>
          <w:color w:val="000000"/>
          <w:sz w:val="28"/>
        </w:rPr>
        <w:t>
      196. Қызметтік мақсаттарда шетелге шығу кезінде шығыстарды өтеу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197.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w:t>
      </w:r>
    </w:p>
    <w:p>
      <w:pPr>
        <w:spacing w:after="0"/>
        <w:ind w:left="0"/>
        <w:jc w:val="both"/>
      </w:pPr>
      <w:r>
        <w:rPr>
          <w:rFonts w:ascii="Times New Roman"/>
          <w:b w:val="false"/>
          <w:i w:val="false"/>
          <w:color w:val="000000"/>
          <w:sz w:val="28"/>
        </w:rPr>
        <w:t>
      198. Аппарат қызметкерлерін қайта даярлау және біліктілігін арттыруды персоналды басқару (Кадр қызметі) бөлімі үйлестіреді.</w:t>
      </w:r>
    </w:p>
    <w:p>
      <w:pPr>
        <w:spacing w:after="0"/>
        <w:ind w:left="0"/>
        <w:jc w:val="both"/>
      </w:pPr>
      <w:r>
        <w:rPr>
          <w:rFonts w:ascii="Times New Roman"/>
          <w:b w:val="false"/>
          <w:i w:val="false"/>
          <w:color w:val="000000"/>
          <w:sz w:val="28"/>
        </w:rPr>
        <w:t>
      199. Персоналды басқару (Кадр қызметі) бөлімі біліктілігін арттыру жөніндегі курстар (семинарлар) туралы ақпаратты аудан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200. Қазақстан Республикасы шегінде біліктілігін арттыруға жолдау Аппарат бөлімдерінің қажеттілігіне қарай жүзеге асырылады.</w:t>
      </w:r>
    </w:p>
    <w:p>
      <w:pPr>
        <w:spacing w:after="0"/>
        <w:ind w:left="0"/>
        <w:jc w:val="left"/>
      </w:pPr>
      <w:r>
        <w:rPr>
          <w:rFonts w:ascii="Times New Roman"/>
          <w:b/>
          <w:i w:val="false"/>
          <w:color w:val="000000"/>
        </w:rPr>
        <w:t xml:space="preserve"> 20. Аппарат ғимаратына және аумағына өткізу және  объектішілік режимді ұйымдастыру тәртібі мен жұмыс уақыты  режимі</w:t>
      </w:r>
    </w:p>
    <w:p>
      <w:pPr>
        <w:spacing w:after="0"/>
        <w:ind w:left="0"/>
        <w:jc w:val="both"/>
      </w:pPr>
      <w:r>
        <w:rPr>
          <w:rFonts w:ascii="Times New Roman"/>
          <w:b w:val="false"/>
          <w:i w:val="false"/>
          <w:color w:val="000000"/>
          <w:sz w:val="28"/>
        </w:rPr>
        <w:t>
      201.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және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202.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203. Персоналды басқару (Кадр қызметі) бөлімі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204.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left"/>
      </w:pPr>
      <w:r>
        <w:rPr>
          <w:rFonts w:ascii="Times New Roman"/>
          <w:b/>
          <w:i w:val="false"/>
          <w:color w:val="000000"/>
        </w:rPr>
        <w:t xml:space="preserve"> 21. Кадрлық қамтамасыз ету</w:t>
      </w:r>
    </w:p>
    <w:p>
      <w:pPr>
        <w:spacing w:after="0"/>
        <w:ind w:left="0"/>
        <w:jc w:val="both"/>
      </w:pPr>
      <w:r>
        <w:rPr>
          <w:rFonts w:ascii="Times New Roman"/>
          <w:b w:val="false"/>
          <w:i w:val="false"/>
          <w:color w:val="000000"/>
          <w:sz w:val="28"/>
        </w:rPr>
        <w:t>
      205. Дербес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206. Олардың міндеттері мен функциялары айқындалатын дербес бөлімдер туралы ережелерді бөлім басшылары әзірлейді, бірыңғай заң қызметімен келісіледі және аудан әкімдігінің қаулысымен бекітіледі.</w:t>
      </w:r>
    </w:p>
    <w:p>
      <w:pPr>
        <w:spacing w:after="0"/>
        <w:ind w:left="0"/>
        <w:jc w:val="both"/>
      </w:pPr>
      <w:r>
        <w:rPr>
          <w:rFonts w:ascii="Times New Roman"/>
          <w:b w:val="false"/>
          <w:i w:val="false"/>
          <w:color w:val="000000"/>
          <w:sz w:val="28"/>
        </w:rPr>
        <w:t>
      207. Аппараттың бөлім басшылары мен қызметкерлерінің лауазымдық өкілеттіктерін айқындайтын лауазымдық нұсқаулықтарды бөлім басшылары әзірлейді, Аппарат басшысымен келісіледі және аудан әкімінің өкімімен бекітіледі.</w:t>
      </w:r>
    </w:p>
    <w:p>
      <w:pPr>
        <w:spacing w:after="0"/>
        <w:ind w:left="0"/>
        <w:jc w:val="both"/>
      </w:pPr>
      <w:r>
        <w:rPr>
          <w:rFonts w:ascii="Times New Roman"/>
          <w:b w:val="false"/>
          <w:i w:val="false"/>
          <w:color w:val="000000"/>
          <w:sz w:val="28"/>
        </w:rPr>
        <w:t>
      208. Аудан әкімі орынбасарларының, Аппарат басшысының, кенттер мен ауылдық округі әкімдерінің мінездемелеріне аудан әкімі қол қояды.</w:t>
      </w:r>
    </w:p>
    <w:p>
      <w:pPr>
        <w:spacing w:after="0"/>
        <w:ind w:left="0"/>
        <w:jc w:val="both"/>
      </w:pPr>
      <w:r>
        <w:rPr>
          <w:rFonts w:ascii="Times New Roman"/>
          <w:b w:val="false"/>
          <w:i w:val="false"/>
          <w:color w:val="000000"/>
          <w:sz w:val="28"/>
        </w:rPr>
        <w:t>
      Дербес бөлім басшыларының мінездемелеріне аудан әкімінің жетекшілік ететін орынбасарлары қол қояды.</w:t>
      </w:r>
    </w:p>
    <w:p>
      <w:pPr>
        <w:spacing w:after="0"/>
        <w:ind w:left="0"/>
        <w:jc w:val="both"/>
      </w:pPr>
      <w:r>
        <w:rPr>
          <w:rFonts w:ascii="Times New Roman"/>
          <w:b w:val="false"/>
          <w:i w:val="false"/>
          <w:color w:val="000000"/>
          <w:sz w:val="28"/>
        </w:rPr>
        <w:t>
      209. Аудан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p>
      <w:pPr>
        <w:spacing w:after="0"/>
        <w:ind w:left="0"/>
        <w:jc w:val="left"/>
      </w:pPr>
      <w:r>
        <w:rPr>
          <w:rFonts w:ascii="Times New Roman"/>
          <w:b/>
          <w:i w:val="false"/>
          <w:color w:val="000000"/>
        </w:rPr>
        <w:t xml:space="preserve"> 22. Мемлекеттік әкімшілік қызметшілердің қызметін бағалау</w:t>
      </w:r>
    </w:p>
    <w:p>
      <w:pPr>
        <w:spacing w:after="0"/>
        <w:ind w:left="0"/>
        <w:jc w:val="both"/>
      </w:pPr>
      <w:r>
        <w:rPr>
          <w:rFonts w:ascii="Times New Roman"/>
          <w:b w:val="false"/>
          <w:i w:val="false"/>
          <w:color w:val="000000"/>
          <w:sz w:val="28"/>
        </w:rPr>
        <w:t>
      210. Мемлекеттік әкімшілік қызметшілердің қызметін бағалау мемлекеттік қызмет мәселелері бойынша уәкілетті органның бұйрығымен бекітілген "Б" корпусы мемлекеттік әкімшілік қызметшілерінің қызметін бағалаудың үлгілік әдістемесіне сәйкес жүзеге асырылады.</w:t>
      </w:r>
    </w:p>
    <w:p>
      <w:pPr>
        <w:spacing w:after="0"/>
        <w:ind w:left="0"/>
        <w:jc w:val="both"/>
      </w:pPr>
      <w:r>
        <w:rPr>
          <w:rFonts w:ascii="Times New Roman"/>
          <w:b w:val="false"/>
          <w:i w:val="false"/>
          <w:color w:val="000000"/>
          <w:sz w:val="28"/>
        </w:rPr>
        <w:t>
      211. Дербес бөлім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(аудан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212. Мониторинг жүргізу үшін тиісті бөлімге жетекшілік ететін - аудан әкімі аппаратының бөлім басшысы материалдарды жинақтап, қорытындысы бойынша ақпаратты аудан әкімінің тиісті орынбасарына енгізеді.</w:t>
      </w:r>
    </w:p>
    <w:p>
      <w:pPr>
        <w:spacing w:after="0"/>
        <w:ind w:left="0"/>
        <w:jc w:val="both"/>
      </w:pPr>
      <w:r>
        <w:rPr>
          <w:rFonts w:ascii="Times New Roman"/>
          <w:b w:val="false"/>
          <w:i w:val="false"/>
          <w:color w:val="000000"/>
          <w:sz w:val="28"/>
        </w:rPr>
        <w:t>
      213. Аудан әкімі аппарат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 (Қадр қызметі) бөліміне жолдайды.</w:t>
      </w:r>
    </w:p>
    <w:p>
      <w:pPr>
        <w:spacing w:after="0"/>
        <w:ind w:left="0"/>
        <w:jc w:val="left"/>
      </w:pPr>
      <w:r>
        <w:rPr>
          <w:rFonts w:ascii="Times New Roman"/>
          <w:b/>
          <w:i w:val="false"/>
          <w:color w:val="000000"/>
        </w:rPr>
        <w:t xml:space="preserve"> 23. Ақпараттық технологияларды басқару</w:t>
      </w:r>
    </w:p>
    <w:p>
      <w:pPr>
        <w:spacing w:after="0"/>
        <w:ind w:left="0"/>
        <w:jc w:val="both"/>
      </w:pPr>
      <w:r>
        <w:rPr>
          <w:rFonts w:ascii="Times New Roman"/>
          <w:b w:val="false"/>
          <w:i w:val="false"/>
          <w:color w:val="000000"/>
          <w:sz w:val="28"/>
        </w:rPr>
        <w:t>
      214.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"Ақпаратқа қол жеткізу туралы" заңдарына сәйкес жүзеге асырылады және аудан әкімі аппаратының ақпараттандыру жүйесіне уәкілеттілік берілген бөлімімен:</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үйлестіруді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аудан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Кенттер мен ауылдық округі әкімдерінің және дербес бөлімдерінің жұмысының тиімділігін бағалау;</w:t>
      </w:r>
    </w:p>
    <w:p>
      <w:pPr>
        <w:spacing w:after="0"/>
        <w:ind w:left="0"/>
        <w:jc w:val="both"/>
      </w:pPr>
      <w:r>
        <w:rPr>
          <w:rFonts w:ascii="Times New Roman"/>
          <w:b w:val="false"/>
          <w:i w:val="false"/>
          <w:color w:val="000000"/>
          <w:sz w:val="28"/>
        </w:rPr>
        <w:t>
      ақпаратқа қол жеткізуді қамтамасыз ету мәселелері бойынша дербес бөлімдер, кенттер мен ауылдық округі әкімдерінің жұмысы үйлестіріледі.</w:t>
      </w:r>
    </w:p>
    <w:p>
      <w:pPr>
        <w:spacing w:after="0"/>
        <w:ind w:left="0"/>
        <w:jc w:val="left"/>
      </w:pPr>
      <w:r>
        <w:rPr>
          <w:rFonts w:ascii="Times New Roman"/>
          <w:b/>
          <w:i w:val="false"/>
          <w:color w:val="000000"/>
        </w:rPr>
        <w:t xml:space="preserve"> 24. Қаржылық қамтамасыз ету</w:t>
      </w:r>
    </w:p>
    <w:p>
      <w:pPr>
        <w:spacing w:after="0"/>
        <w:ind w:left="0"/>
        <w:jc w:val="both"/>
      </w:pPr>
      <w:r>
        <w:rPr>
          <w:rFonts w:ascii="Times New Roman"/>
          <w:b w:val="false"/>
          <w:i w:val="false"/>
          <w:color w:val="000000"/>
          <w:sz w:val="28"/>
        </w:rPr>
        <w:t>
      215. Аппаратты қаржыландыру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w:t>
      </w:r>
    </w:p>
    <w:p>
      <w:pPr>
        <w:spacing w:after="0"/>
        <w:ind w:left="0"/>
        <w:jc w:val="both"/>
      </w:pPr>
      <w:r>
        <w:rPr>
          <w:rFonts w:ascii="Times New Roman"/>
          <w:b w:val="false"/>
          <w:i w:val="false"/>
          <w:color w:val="000000"/>
          <w:sz w:val="28"/>
        </w:rPr>
        <w:t>
      216. Қаржы – шаруашылық бөлімінің негізгі міндеті Аппараттың қаржылық жағдайы, қызмет нәтижелері және қаржылық жағдайындағы өзгерістер туралы толық және дұрыс ақпараттарды ұсыну болып табылады:</w:t>
      </w:r>
    </w:p>
    <w:p>
      <w:pPr>
        <w:spacing w:after="0"/>
        <w:ind w:left="0"/>
        <w:jc w:val="both"/>
      </w:pPr>
      <w:r>
        <w:rPr>
          <w:rFonts w:ascii="Times New Roman"/>
          <w:b w:val="false"/>
          <w:i w:val="false"/>
          <w:color w:val="000000"/>
          <w:sz w:val="28"/>
        </w:rPr>
        <w:t>
      1) 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w:t>
      </w:r>
    </w:p>
    <w:p>
      <w:pPr>
        <w:spacing w:after="0"/>
        <w:ind w:left="0"/>
        <w:jc w:val="both"/>
      </w:pPr>
      <w:r>
        <w:rPr>
          <w:rFonts w:ascii="Times New Roman"/>
          <w:b w:val="false"/>
          <w:i w:val="false"/>
          <w:color w:val="000000"/>
          <w:sz w:val="28"/>
        </w:rPr>
        <w:t>
      2) 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p>
      <w:pPr>
        <w:spacing w:after="0"/>
        <w:ind w:left="0"/>
        <w:jc w:val="both"/>
      </w:pPr>
      <w:r>
        <w:rPr>
          <w:rFonts w:ascii="Times New Roman"/>
          <w:b w:val="false"/>
          <w:i w:val="false"/>
          <w:color w:val="000000"/>
          <w:sz w:val="28"/>
        </w:rPr>
        <w:t>
      3) 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органымен өзара іс-қимыл жөніндегі жұмыстарды жүзеге асыру.</w:t>
      </w:r>
    </w:p>
    <w:p>
      <w:pPr>
        <w:spacing w:after="0"/>
        <w:ind w:left="0"/>
        <w:jc w:val="both"/>
      </w:pPr>
      <w:r>
        <w:rPr>
          <w:rFonts w:ascii="Times New Roman"/>
          <w:b w:val="false"/>
          <w:i w:val="false"/>
          <w:color w:val="000000"/>
          <w:sz w:val="28"/>
        </w:rPr>
        <w:t>
      217.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w:t>
      </w:r>
    </w:p>
    <w:p>
      <w:pPr>
        <w:spacing w:after="0"/>
        <w:ind w:left="0"/>
        <w:jc w:val="both"/>
      </w:pPr>
      <w:r>
        <w:rPr>
          <w:rFonts w:ascii="Times New Roman"/>
          <w:b w:val="false"/>
          <w:i w:val="false"/>
          <w:color w:val="000000"/>
          <w:sz w:val="28"/>
        </w:rPr>
        <w:t>
      218.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w:t>
      </w:r>
    </w:p>
    <w:p>
      <w:pPr>
        <w:spacing w:after="0"/>
        <w:ind w:left="0"/>
        <w:jc w:val="left"/>
      </w:pPr>
      <w:r>
        <w:rPr>
          <w:rFonts w:ascii="Times New Roman"/>
          <w:b/>
          <w:i w:val="false"/>
          <w:color w:val="000000"/>
        </w:rPr>
        <w:t xml:space="preserve"> 25. Аппараттың жұмыс регламентін сақтауға жауаптылық</w:t>
      </w:r>
    </w:p>
    <w:p>
      <w:pPr>
        <w:spacing w:after="0"/>
        <w:ind w:left="0"/>
        <w:jc w:val="both"/>
      </w:pPr>
      <w:r>
        <w:rPr>
          <w:rFonts w:ascii="Times New Roman"/>
          <w:b w:val="false"/>
          <w:i w:val="false"/>
          <w:color w:val="000000"/>
          <w:sz w:val="28"/>
        </w:rPr>
        <w:t>
      219. Аудан әкімінің орынбасарлары, Аппарат басшысы, кенттер мен ауылдық округі әкімдері оның қызметкерлері, дербес бөлімнің басшылары оның қызметкерлері, Аппараттың бөлім басшылары оның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220.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 Ақпараттық-анықтамалық материалда мыналар болуы тиіс:</w:t>
      </w:r>
    </w:p>
    <w:p>
      <w:pPr>
        <w:spacing w:after="0"/>
        <w:ind w:left="0"/>
        <w:jc w:val="both"/>
      </w:pPr>
      <w:r>
        <w:rPr>
          <w:rFonts w:ascii="Times New Roman"/>
          <w:b w:val="false"/>
          <w:i w:val="false"/>
          <w:color w:val="000000"/>
          <w:sz w:val="28"/>
        </w:rPr>
        <w:t>
      1)қаралып отырған мәселенің жалпы жағдайы;</w:t>
      </w:r>
    </w:p>
    <w:p>
      <w:pPr>
        <w:spacing w:after="0"/>
        <w:ind w:left="0"/>
        <w:jc w:val="both"/>
      </w:pPr>
      <w:r>
        <w:rPr>
          <w:rFonts w:ascii="Times New Roman"/>
          <w:b w:val="false"/>
          <w:i w:val="false"/>
          <w:color w:val="000000"/>
          <w:sz w:val="28"/>
        </w:rPr>
        <w:t xml:space="preserve">
      2)қаралып отырған мәселе бойынша анықтама (үш беттен аспауы тиіс), көлемі 5 (бес) беттен аспайтын ақпараттық мәліметтер және материалдар; </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Аудан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 Қысқаша бағдарламада мыналар көрсетіледі:</w:t>
      </w:r>
    </w:p>
    <w:p>
      <w:pPr>
        <w:spacing w:after="0"/>
        <w:ind w:left="0"/>
        <w:jc w:val="both"/>
      </w:pPr>
      <w:r>
        <w:rPr>
          <w:rFonts w:ascii="Times New Roman"/>
          <w:b w:val="false"/>
          <w:i w:val="false"/>
          <w:color w:val="000000"/>
          <w:sz w:val="28"/>
        </w:rPr>
        <w:t>
      1)аялдама пункттерінің арақашықтығы көрсетілген бағыты;</w:t>
      </w:r>
    </w:p>
    <w:p>
      <w:pPr>
        <w:spacing w:after="0"/>
        <w:ind w:left="0"/>
        <w:jc w:val="both"/>
      </w:pPr>
      <w:r>
        <w:rPr>
          <w:rFonts w:ascii="Times New Roman"/>
          <w:b w:val="false"/>
          <w:i w:val="false"/>
          <w:color w:val="000000"/>
          <w:sz w:val="28"/>
        </w:rPr>
        <w:t>
      2)уақыты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xml:space="preserve">
      5)ауылдық округтің әлеуметтік-экономикалық дамуы. </w:t>
      </w:r>
    </w:p>
    <w:p>
      <w:pPr>
        <w:spacing w:after="0"/>
        <w:ind w:left="0"/>
        <w:jc w:val="both"/>
      </w:pPr>
      <w:r>
        <w:rPr>
          <w:rFonts w:ascii="Times New Roman"/>
          <w:b w:val="false"/>
          <w:i w:val="false"/>
          <w:color w:val="000000"/>
          <w:sz w:val="28"/>
        </w:rPr>
        <w:t>
      2.Іс-шараларды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Күні: Өткізілетін орны: Уақыты:</w:t>
      </w:r>
    </w:p>
    <w:p>
      <w:pPr>
        <w:spacing w:after="0"/>
        <w:ind w:left="0"/>
        <w:jc w:val="left"/>
      </w:pPr>
      <w:r>
        <w:rPr>
          <w:rFonts w:ascii="Times New Roman"/>
          <w:b/>
          <w:i w:val="false"/>
          <w:color w:val="000000"/>
        </w:rPr>
        <w:t xml:space="preserve"> Аппараттық/жедел мәжіліске қатысушылардың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залында қатысатын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әкімі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округі әкімдері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Іс-шараға қатысушыларды отырғызу (үлкен және кіші зал) сызбасы</w:t>
      </w:r>
    </w:p>
    <w:p>
      <w:pPr>
        <w:spacing w:after="0"/>
        <w:ind w:left="0"/>
        <w:jc w:val="both"/>
      </w:pPr>
      <w:r>
        <w:rPr>
          <w:rFonts w:ascii="Times New Roman"/>
          <w:b w:val="false"/>
          <w:i w:val="false"/>
          <w:color w:val="000000"/>
          <w:sz w:val="28"/>
        </w:rPr>
        <w:t>
      Үлкен зал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Кіші зал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Сөз сөйлеу жобасы</w:t>
      </w:r>
    </w:p>
    <w:p>
      <w:pPr>
        <w:spacing w:after="0"/>
        <w:ind w:left="0"/>
        <w:jc w:val="both"/>
      </w:pPr>
      <w:r>
        <w:rPr>
          <w:rFonts w:ascii="Times New Roman"/>
          <w:b w:val="false"/>
          <w:i w:val="false"/>
          <w:color w:val="000000"/>
          <w:sz w:val="28"/>
        </w:rPr>
        <w:t>
      1. Сөз сөйлеу жобалары мынадай талаптарға сай болуға тиіс:</w:t>
      </w:r>
    </w:p>
    <w:p>
      <w:pPr>
        <w:spacing w:after="0"/>
        <w:ind w:left="0"/>
        <w:jc w:val="both"/>
      </w:pPr>
      <w:r>
        <w:rPr>
          <w:rFonts w:ascii="Times New Roman"/>
          <w:b w:val="false"/>
          <w:i w:val="false"/>
          <w:color w:val="000000"/>
          <w:sz w:val="28"/>
        </w:rPr>
        <w:t>
      1) сөз сөйлеу мазмұны қысқа, түсінікті, дәлелді болуы керек, ондағы ақпаратты дәл және біржақты қабылдауды қамтамасыз етуі керек, презентацияның нақты логикасы болуы керек;</w:t>
      </w:r>
    </w:p>
    <w:p>
      <w:pPr>
        <w:spacing w:after="0"/>
        <w:ind w:left="0"/>
        <w:jc w:val="both"/>
      </w:pPr>
      <w:r>
        <w:rPr>
          <w:rFonts w:ascii="Times New Roman"/>
          <w:b w:val="false"/>
          <w:i w:val="false"/>
          <w:color w:val="000000"/>
          <w:sz w:val="28"/>
        </w:rPr>
        <w:t>
      2) сөз сөйлеулерді дайындау кезінде мемлекеттік органдардың, мекемелер мен ұйымдардың атауларын олардың ресми атауларына толық сәйкес жазуда грамматиканы, лексиканы, біркелкілікті, сондай-ақ жиі қолданылатын сөздер мен шамалардың жалпы қабылданған қысқартуларын сақтау қажет;</w:t>
      </w:r>
    </w:p>
    <w:p>
      <w:pPr>
        <w:spacing w:after="0"/>
        <w:ind w:left="0"/>
        <w:jc w:val="both"/>
      </w:pPr>
      <w:r>
        <w:rPr>
          <w:rFonts w:ascii="Times New Roman"/>
          <w:b w:val="false"/>
          <w:i w:val="false"/>
          <w:color w:val="000000"/>
          <w:sz w:val="28"/>
        </w:rPr>
        <w:t>
      3)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4)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5) әлеуметтік-экономикалық жағдай (қажеттілігіне қарай);</w:t>
      </w:r>
    </w:p>
    <w:p>
      <w:pPr>
        <w:spacing w:after="0"/>
        <w:ind w:left="0"/>
        <w:jc w:val="both"/>
      </w:pPr>
      <w:r>
        <w:rPr>
          <w:rFonts w:ascii="Times New Roman"/>
          <w:b w:val="false"/>
          <w:i w:val="false"/>
          <w:color w:val="000000"/>
          <w:sz w:val="28"/>
        </w:rPr>
        <w:t>
      6) қоғамдық-саяси жағдай (қажеттілігіне қарай);</w:t>
      </w:r>
    </w:p>
    <w:p>
      <w:pPr>
        <w:spacing w:after="0"/>
        <w:ind w:left="0"/>
        <w:jc w:val="both"/>
      </w:pPr>
      <w:r>
        <w:rPr>
          <w:rFonts w:ascii="Times New Roman"/>
          <w:b w:val="false"/>
          <w:i w:val="false"/>
          <w:color w:val="000000"/>
          <w:sz w:val="28"/>
        </w:rPr>
        <w:t>
      7) іс-шара нысанына барынша сәйкес келуі тиіс;</w:t>
      </w:r>
    </w:p>
    <w:p>
      <w:pPr>
        <w:spacing w:after="0"/>
        <w:ind w:left="0"/>
        <w:jc w:val="both"/>
      </w:pPr>
      <w:r>
        <w:rPr>
          <w:rFonts w:ascii="Times New Roman"/>
          <w:b w:val="false"/>
          <w:i w:val="false"/>
          <w:color w:val="000000"/>
          <w:sz w:val="28"/>
        </w:rPr>
        <w:t>
      8)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9)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10 )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Аудан әкімінің кенттер мен ауылдық округі аумақтарына  қызметтік сапарын ұйымдастыру  және дайындығы туралы</w:t>
      </w:r>
    </w:p>
    <w:p>
      <w:pPr>
        <w:spacing w:after="0"/>
        <w:ind w:left="0"/>
        <w:jc w:val="both"/>
      </w:pPr>
      <w:r>
        <w:rPr>
          <w:rFonts w:ascii="Times New Roman"/>
          <w:b w:val="false"/>
          <w:i w:val="false"/>
          <w:color w:val="000000"/>
          <w:sz w:val="28"/>
        </w:rPr>
        <w:t>
      1. Аудан әкімінің жұмыс кестесіне кенттер мен ауылдық округтеріне шығу күні мен уақыты белгіленеді;</w:t>
      </w:r>
    </w:p>
    <w:p>
      <w:pPr>
        <w:spacing w:after="0"/>
        <w:ind w:left="0"/>
        <w:jc w:val="both"/>
      </w:pPr>
      <w:r>
        <w:rPr>
          <w:rFonts w:ascii="Times New Roman"/>
          <w:b w:val="false"/>
          <w:i w:val="false"/>
          <w:color w:val="000000"/>
          <w:sz w:val="28"/>
        </w:rPr>
        <w:t>
      2. Кенттер мен ауылдық округіне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Кенттер мен ауылдық округіне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Кенттер мен ауылдық округіне жетекшілік ететін бас инспектор аралайтын нысандардың саласына сәйкес қажетті құрал-саймандарды (каска, бетперде, арнайы киім, арнайы аяқ киім, қолғап, тақта) тексереді;</w:t>
      </w:r>
    </w:p>
    <w:p>
      <w:pPr>
        <w:spacing w:after="0"/>
        <w:ind w:left="0"/>
        <w:jc w:val="both"/>
      </w:pPr>
      <w:r>
        <w:rPr>
          <w:rFonts w:ascii="Times New Roman"/>
          <w:b w:val="false"/>
          <w:i w:val="false"/>
          <w:color w:val="000000"/>
          <w:sz w:val="28"/>
        </w:rPr>
        <w:t xml:space="preserve">
      6. Кенттер мен ауылдық округіне жетекшілік ететін бас инспектор сапар барысында кездесу (ұжым, зиялы қауым) болатын жағдайда, олардың тізімдері, сөйлейтіндердің мінездемесі әзірленеді; </w:t>
      </w:r>
    </w:p>
    <w:p>
      <w:pPr>
        <w:spacing w:after="0"/>
        <w:ind w:left="0"/>
        <w:jc w:val="both"/>
      </w:pPr>
      <w:r>
        <w:rPr>
          <w:rFonts w:ascii="Times New Roman"/>
          <w:b w:val="false"/>
          <w:i w:val="false"/>
          <w:color w:val="000000"/>
          <w:sz w:val="28"/>
        </w:rPr>
        <w:t>
      7. Кенттер мен ауылдық округіне сапары күні жетекшілік ететін бас инспектор нысандардың толық дайын болуын қамтамасыз етіп, аудан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Аудан әкімінің кенттер мен ауылдық округі аумақтарына жұмыс сапарының қорытындысы бойынш есеп</w:t>
      </w:r>
    </w:p>
    <w:p>
      <w:pPr>
        <w:spacing w:after="0"/>
        <w:ind w:left="0"/>
        <w:jc w:val="both"/>
      </w:pPr>
      <w:r>
        <w:rPr>
          <w:rFonts w:ascii="Times New Roman"/>
          <w:b w:val="false"/>
          <w:i w:val="false"/>
          <w:color w:val="000000"/>
          <w:sz w:val="28"/>
        </w:rPr>
        <w:t>
      1. Аудан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1)мерзімдері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2)салалар бөлінісіндегі өзекті мәселелер;</w:t>
      </w:r>
    </w:p>
    <w:p>
      <w:pPr>
        <w:spacing w:after="0"/>
        <w:ind w:left="0"/>
        <w:jc w:val="both"/>
      </w:pPr>
      <w:r>
        <w:rPr>
          <w:rFonts w:ascii="Times New Roman"/>
          <w:b w:val="false"/>
          <w:i w:val="false"/>
          <w:color w:val="000000"/>
          <w:sz w:val="28"/>
        </w:rPr>
        <w:t>
      3)ұсыныстар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Аудан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 шығарылған орын;</w:t>
      </w:r>
    </w:p>
    <w:p>
      <w:pPr>
        <w:spacing w:after="0"/>
        <w:ind w:left="0"/>
        <w:jc w:val="both"/>
      </w:pPr>
      <w:r>
        <w:rPr>
          <w:rFonts w:ascii="Times New Roman"/>
          <w:b w:val="false"/>
          <w:i w:val="false"/>
          <w:color w:val="000000"/>
          <w:sz w:val="28"/>
        </w:rPr>
        <w:t>
      6) бекіту грифі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"О", "Об" деген сылтаумен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ТЫҢДАДЫ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"О", "Об" деген сылтаумен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аудан әкімі аппаратының салаға жауапты бөлім басшысына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