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f441" w14:textId="472f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қаласы, Байылдыр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Байылдыр ауылдық округі әкімінің 2025 жылғы 1 желтоқсандағы № 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жылы 23 қаңтардағы № 148 "Қазақстан Республикасы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желтоқсанындағы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Түркістан облысы әкімдігі жанындағы ономастика комиссиясының 2025 жылғы 13 тамыздағы қорытындысы негізінде және Байылдыр ауылы тұрғындарының пікірін ескере отырып, Байылдыр ауылы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қаласы, Байылдыр ауылындағы "М.Кутузов" көшесіне "Әлихан Бөкейхан", "Володарский" көшесіне "Кенесары хан" атауы, "Новостройка" көшесіне "Қажымұқан"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Байылдыр ауылы әкімі аппаратының бас маманы М.Шамсутдиновке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Байылдыр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