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82af" w14:textId="7788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 Кентау қаласы әкiмдігінiң 2024 жылғы 05 желтоқсандағы № 556 қаулысына өзгерістер мен толықтыру енгізу туралы</w:t>
      </w:r>
    </w:p>
    <w:p>
      <w:pPr>
        <w:spacing w:after="0"/>
        <w:ind w:left="0"/>
        <w:jc w:val="both"/>
      </w:pPr>
      <w:r>
        <w:rPr>
          <w:rFonts w:ascii="Times New Roman"/>
          <w:b w:val="false"/>
          <w:i w:val="false"/>
          <w:color w:val="000000"/>
          <w:sz w:val="28"/>
        </w:rPr>
        <w:t>Түркістан облысы Кентау қаласы әкiмдігінiң 2025 жылғы 21 қарашадағы № 526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65-бабына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01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әкімдігінің 2024 жылғы 05 желтоқсандағы №556 "Мемлекеттік мекемелердің ережелерін бекіту туралы" қаулысының </w:t>
      </w:r>
      <w:r>
        <w:rPr>
          <w:rFonts w:ascii="Times New Roman"/>
          <w:b w:val="false"/>
          <w:i w:val="false"/>
          <w:color w:val="000000"/>
          <w:sz w:val="28"/>
        </w:rPr>
        <w:t>7-қосымшасы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Кентау қаласы әкімдігінің "Кентау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Кентау қаласы әкімдігінің 2025 жылғы 24 қазандағы №471 "Кентау қаласы әкімдігінің 2024 жылғы 05 желтоқсандағы №556 "Мемлекеттік мекемелердің ережелерін бекіту туралы"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 21 " қараша</w:t>
            </w:r>
            <w:r>
              <w:br/>
            </w:r>
            <w:r>
              <w:rPr>
                <w:rFonts w:ascii="Times New Roman"/>
                <w:b w:val="false"/>
                <w:i w:val="false"/>
                <w:color w:val="000000"/>
                <w:sz w:val="20"/>
              </w:rPr>
              <w:t>№ 526 қаулысына қосымша</w:t>
            </w:r>
          </w:p>
        </w:tc>
      </w:tr>
    </w:tbl>
    <w:bookmarkStart w:name="z8" w:id="6"/>
    <w:p>
      <w:pPr>
        <w:spacing w:after="0"/>
        <w:ind w:left="0"/>
        <w:jc w:val="left"/>
      </w:pPr>
      <w:r>
        <w:rPr>
          <w:rFonts w:ascii="Times New Roman"/>
          <w:b/>
          <w:i w:val="false"/>
          <w:color w:val="000000"/>
        </w:rPr>
        <w:t xml:space="preserve">  "Кентау қаласы әкімдігінің "Кентау қалалық жұмыспен қамту және әлеуметтік бағдарламалар бөлімі" мемлекеттік мекемесі туралы Ереже 1. Жалпы ережелер</w:t>
      </w:r>
    </w:p>
    <w:bookmarkEnd w:id="6"/>
    <w:p>
      <w:pPr>
        <w:spacing w:after="0"/>
        <w:ind w:left="0"/>
        <w:jc w:val="both"/>
      </w:pPr>
      <w:r>
        <w:rPr>
          <w:rFonts w:ascii="Times New Roman"/>
          <w:b w:val="false"/>
          <w:i w:val="false"/>
          <w:color w:val="000000"/>
          <w:sz w:val="28"/>
        </w:rPr>
        <w:t>
      1. "Кентау қаласы әкімдігінің "Кентау қалалық жұмыспен қамту және әлеуметтік бағдарламалар бөлімі" мемлекеттік мекемесі (бұдан әрі - "Кентау қалалық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жұмыспен қамту және әлеуметтік бағдарламалар бөлімі" мемлекеттік мекемесінің ведомствалары жоқ.</w:t>
      </w:r>
    </w:p>
    <w:p>
      <w:pPr>
        <w:spacing w:after="0"/>
        <w:ind w:left="0"/>
        <w:jc w:val="both"/>
      </w:pPr>
      <w:r>
        <w:rPr>
          <w:rFonts w:ascii="Times New Roman"/>
          <w:b w:val="false"/>
          <w:i w:val="false"/>
          <w:color w:val="000000"/>
          <w:sz w:val="28"/>
        </w:rPr>
        <w:t>
      3. "Кентау қалалық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"Кентау қалалық жұмыспен қамту және әлеуметтік бағдарламалар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"Кентау қалалық жұмыспен қамту және әлеуметтік бағдарламалар бөлімі" мемлекеттік мекемесі өз құзыретінің мәселелері бойынша заңнамада белгіленген тәртіппен "Кентау қалалық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160400, Қазақстан Республикасы, Түркістан облысы, Кентау қаласы, Яссауи даңғылы №85.</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"Кентау қалалық жұмыспен қамту және әлеуметтік бағдарламалар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жұмыспен қамту және әлеуметтік бағдарламалар бөлімі" мемлекеттік мекемесінің қызметін қаржыландыру республикалық, облыстық және жергілікті бюджеттен жүзеге асырылады.</w:t>
      </w:r>
    </w:p>
    <w:p>
      <w:pPr>
        <w:spacing w:after="0"/>
        <w:ind w:left="0"/>
        <w:jc w:val="both"/>
      </w:pPr>
      <w:r>
        <w:rPr>
          <w:rFonts w:ascii="Times New Roman"/>
          <w:b w:val="false"/>
          <w:i w:val="false"/>
          <w:color w:val="000000"/>
          <w:sz w:val="28"/>
        </w:rPr>
        <w:t>
      12. "Кентау қалалық жұмыспен қамту және әлеуметтік бағдарламалар бөлімі" мемлекеттік мекемесі кәсіпкерлік субъектілерімен "Кентау қалалық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"Кентау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p>
      <w:pPr>
        <w:spacing w:after="0"/>
        <w:ind w:left="0"/>
        <w:jc w:val="left"/>
      </w:pPr>
      <w:r>
        <w:rPr>
          <w:rFonts w:ascii="Times New Roman"/>
          <w:b/>
          <w:i w:val="false"/>
          <w:color w:val="000000"/>
        </w:rPr>
        <w:t xml:space="preserve"> 2. Мемлекетік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жұмыспен қамту, әлеуметтік бағдарламалар, арнаулы әлеуметтік қызметтер көрсету саласындағы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Жиналыстарды өткізу тәртібін ұйымдастырады, қала әкімдігінің отырыстарына қатысады; </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негізгі міндетіне жұмыспен қамту, әлеуметтік жәрдемақыларды тағайындау мен төлеу, әлеуметтік бағдарламаларды жүзеге асыру, арнаулы әлеуметтік қызметтер көрсету жатады.</w:t>
      </w:r>
    </w:p>
    <w:p>
      <w:pPr>
        <w:spacing w:after="0"/>
        <w:ind w:left="0"/>
        <w:jc w:val="both"/>
      </w:pPr>
      <w:r>
        <w:rPr>
          <w:rFonts w:ascii="Times New Roman"/>
          <w:b w:val="false"/>
          <w:i w:val="false"/>
          <w:color w:val="000000"/>
          <w:sz w:val="28"/>
        </w:rPr>
        <w:t xml:space="preserve">
      "Кентау қалалық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 мүгедектерге әлеуметтiк және қайырымдылық көмек көрсетудi ұйымдастырады;</w:t>
      </w:r>
    </w:p>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асырылуын ұйымдастыру;</w:t>
      </w:r>
    </w:p>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асыруын; </w:t>
      </w:r>
    </w:p>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17) бюджет қаражаты есебінен тұрғын үй көмегін көрсетеді;</w:t>
      </w:r>
    </w:p>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20) мемлекеттiң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бөлімінің "Әлеуметтік қызмет көрсету орталығы" коммуналдық мемлекеттік мекемесіне және Кентау қалалық жұмыспен қамту және әлеуметтік бағдарламалар бөлімінің "Отбасын қолдау орталығы" коммуналдық мемлекеттік мекемесіне басшылықты жүзеге асырады.</w:t>
      </w:r>
    </w:p>
    <w:p>
      <w:pPr>
        <w:spacing w:after="0"/>
        <w:ind w:left="0"/>
        <w:jc w:val="both"/>
      </w:pPr>
      <w:r>
        <w:rPr>
          <w:rFonts w:ascii="Times New Roman"/>
          <w:b w:val="false"/>
          <w:i w:val="false"/>
          <w:color w:val="000000"/>
          <w:sz w:val="28"/>
        </w:rPr>
        <w:t>
      22) Қазақстан Республикасының 2023 жылғы 20 сәуірдегі "</w:t>
      </w:r>
      <w:r>
        <w:rPr>
          <w:rFonts w:ascii="Times New Roman"/>
          <w:b w:val="false"/>
          <w:i w:val="false"/>
          <w:color w:val="000000"/>
          <w:sz w:val="28"/>
        </w:rPr>
        <w:t>Қазақстан Республикасының әлеуметтік кодексінде</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көрсетеді;</w:t>
      </w:r>
    </w:p>
    <w:p>
      <w:pPr>
        <w:spacing w:after="0"/>
        <w:ind w:left="0"/>
        <w:jc w:val="both"/>
      </w:pPr>
      <w:r>
        <w:rPr>
          <w:rFonts w:ascii="Times New Roman"/>
          <w:b w:val="false"/>
          <w:i w:val="false"/>
          <w:color w:val="000000"/>
          <w:sz w:val="28"/>
        </w:rPr>
        <w:t xml:space="preserve">
      23)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құрады;</w:t>
      </w:r>
    </w:p>
    <w:p>
      <w:pPr>
        <w:spacing w:after="0"/>
        <w:ind w:left="0"/>
        <w:jc w:val="both"/>
      </w:pPr>
      <w:r>
        <w:rPr>
          <w:rFonts w:ascii="Times New Roman"/>
          <w:b w:val="false"/>
          <w:i w:val="false"/>
          <w:color w:val="000000"/>
          <w:sz w:val="28"/>
        </w:rPr>
        <w:t>
      24)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26)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w:t>
      </w:r>
    </w:p>
    <w:p>
      <w:pPr>
        <w:spacing w:after="0"/>
        <w:ind w:left="0"/>
        <w:jc w:val="both"/>
      </w:pPr>
      <w:r>
        <w:rPr>
          <w:rFonts w:ascii="Times New Roman"/>
          <w:b w:val="false"/>
          <w:i w:val="false"/>
          <w:color w:val="000000"/>
          <w:sz w:val="28"/>
        </w:rPr>
        <w:t>
      16. "Кентау қалалық жұмыспен қамту және әлеуметтік бағдарламалар бөлімі" мемлекеттік мекемесін басқаруды бірінші басшы (бұдан әрі – бөлім басшысы )жүзеге асырады, ол "Кентау қалалық жұмыспен қамту және әлеуметтік бағдарламалар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"Кентау қалалық жұмыспен қамту және әлеуметтік бағдарламалар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"Кентау қалалық жұмыспен қамту және әлеуметтік бағдарламалар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"Кентау қалалық жұмыспен қамту және әлеуметтік бағдарламалар бөлімі" мемлекеттік мекемеcі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20. Бөлім басшысы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"Кентау қалалық жұмыспен қамту және әлеуметтік бағдарламалар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"Кентау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"Кентау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және оның ведомстваларының қарамағындағы ұйымдардың тізбесі:</w:t>
      </w:r>
    </w:p>
    <w:p>
      <w:pPr>
        <w:spacing w:after="0"/>
        <w:ind w:left="0"/>
        <w:jc w:val="both"/>
      </w:pPr>
      <w:r>
        <w:rPr>
          <w:rFonts w:ascii="Times New Roman"/>
          <w:b w:val="false"/>
          <w:i w:val="false"/>
          <w:color w:val="000000"/>
          <w:sz w:val="28"/>
        </w:rPr>
        <w:t>
      - Кентау қаласы әкімдігінің "Кентау қалалық жұмыспен қамту және әлеуметтік бағдарламалар бөлімінің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 Кентау қаласы әкімдігінің "Кентау қалалық жұмыспен қамту және әлеуметтік бағдарламалар бөлімінің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