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44e1" w14:textId="7da4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164 "Кентау қаласының Хантағы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9 желтоқсандағы № 228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Хантағы ауылының 2025-2027 жылдарға арналған бюджеті туралы" 2024 жылғы 25 желтоқсандағы № 164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қаласының Хантағы ауылының 2025 - 2027 жылдарға арналған бюджеті 1, 2 және 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122 129,0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22 617,0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99 108,0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130 723,0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8 594,0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