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413a" w14:textId="baf4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9 желтоқсандағы № 225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20 620 049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4 170 526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16 189 917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20 751 079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87 780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894 078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806 298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Қала әкімдігінің 2025 жылға арналған резерві 84 196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