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3bc4" w14:textId="cd03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161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15 қыркүйектегі № 203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"2025-2027 жылдарға арналған қалалық бюджет туралы" 2024 жылғы 25 желтоқсандағы № 161 (Қазақстан Республикасының нормативтік құқықтық актілері мемлекеттік тізіміндегі актінің тіркеу нөмірі №204898)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Кентау қаласының 2025-2027 жылдарға арналған қалалық бюджеті тиісінше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20 676 252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3 773 240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140 506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797 467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15 965 039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20 098 115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95 644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901 942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806 298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482 493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- 482493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901 942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1 515 465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131 030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№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