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9aefe" w14:textId="d89a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 "Ауыл шаруашылығы бөлімі" мемлекеттік мекемесінің ережесіне енгізілген өзгерістер мен толықтыруларды мемлекеттік тіркеу туралы</w:t>
      </w:r>
    </w:p>
    <w:p>
      <w:pPr>
        <w:spacing w:after="0"/>
        <w:ind w:left="0"/>
        <w:jc w:val="both"/>
      </w:pPr>
      <w:r>
        <w:rPr>
          <w:rFonts w:ascii="Times New Roman"/>
          <w:b w:val="false"/>
          <w:i w:val="false"/>
          <w:color w:val="000000"/>
          <w:sz w:val="28"/>
        </w:rPr>
        <w:t>Түркістан облысы Арыс қаласы әкiмдiгiнiң 2025 жылғы 18 маусымдағы № 360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№590 </w:t>
      </w:r>
      <w:r>
        <w:rPr>
          <w:rFonts w:ascii="Times New Roman"/>
          <w:b w:val="false"/>
          <w:i w:val="false"/>
          <w:color w:val="000000"/>
          <w:sz w:val="28"/>
        </w:rPr>
        <w:t>қаулысына</w:t>
      </w:r>
      <w:r>
        <w:rPr>
          <w:rFonts w:ascii="Times New Roman"/>
          <w:b w:val="false"/>
          <w:i w:val="false"/>
          <w:color w:val="000000"/>
          <w:sz w:val="28"/>
        </w:rPr>
        <w:t xml:space="preserve"> және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министрлігінің 2020 жылғы 29 мамырдағы №66 </w:t>
      </w:r>
      <w:r>
        <w:rPr>
          <w:rFonts w:ascii="Times New Roman"/>
          <w:b w:val="false"/>
          <w:i w:val="false"/>
          <w:color w:val="000000"/>
          <w:sz w:val="28"/>
        </w:rPr>
        <w:t>бұйрығына</w:t>
      </w:r>
      <w:r>
        <w:rPr>
          <w:rFonts w:ascii="Times New Roman"/>
          <w:b w:val="false"/>
          <w:i w:val="false"/>
          <w:color w:val="000000"/>
          <w:sz w:val="28"/>
        </w:rPr>
        <w:t xml:space="preserve"> сәйкес, Арыс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Арыс қаласының "Ауыл шаруашылығы бөлімі" мемлекеттік мекемесінің Ережесі жаңа редакцияда бекітілсін. </w:t>
      </w:r>
    </w:p>
    <w:bookmarkEnd w:id="1"/>
    <w:bookmarkStart w:name="z3" w:id="2"/>
    <w:p>
      <w:pPr>
        <w:spacing w:after="0"/>
        <w:ind w:left="0"/>
        <w:jc w:val="both"/>
      </w:pPr>
      <w:r>
        <w:rPr>
          <w:rFonts w:ascii="Times New Roman"/>
          <w:b w:val="false"/>
          <w:i w:val="false"/>
          <w:color w:val="000000"/>
          <w:sz w:val="28"/>
        </w:rPr>
        <w:t>
      2. Арыс қаласының "Ауыл шаруашылығы бөлімі" мемлекеттік мекемесінің басшысы А.Сазанов "Ауыл шаруашылығы бөлімі" мемлекеттік мекемесінің Ережесін қолданыстағы заңға сәйкес Әділет органдарында тіркеуден өткізсін.</w:t>
      </w:r>
    </w:p>
    <w:bookmarkEnd w:id="2"/>
    <w:bookmarkStart w:name="z4" w:id="3"/>
    <w:p>
      <w:pPr>
        <w:spacing w:after="0"/>
        <w:ind w:left="0"/>
        <w:jc w:val="both"/>
      </w:pPr>
      <w:r>
        <w:rPr>
          <w:rFonts w:ascii="Times New Roman"/>
          <w:b w:val="false"/>
          <w:i w:val="false"/>
          <w:color w:val="000000"/>
          <w:sz w:val="28"/>
        </w:rPr>
        <w:t>
      3. Осы қаулының орындалуын Арыс қаласының "Ауыл шаруашылығы бөлімі" мемлекеттік мекемесінің басшысы А.Сазановқа жүктелсін.</w:t>
      </w:r>
    </w:p>
    <w:bookmarkEnd w:id="3"/>
    <w:bookmarkStart w:name="z5" w:id="4"/>
    <w:p>
      <w:pPr>
        <w:spacing w:after="0"/>
        <w:ind w:left="0"/>
        <w:jc w:val="both"/>
      </w:pPr>
      <w:r>
        <w:rPr>
          <w:rFonts w:ascii="Times New Roman"/>
          <w:b w:val="false"/>
          <w:i w:val="false"/>
          <w:color w:val="000000"/>
          <w:sz w:val="28"/>
        </w:rPr>
        <w:t>
      4. Осы қаулының орындалуын қала әкімінің орынбасары Р.Айтбаев жүзеге асырсын.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Қ.Маңқараев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Арыс қаласы әкімдігінің </w:t>
            </w:r>
            <w:r>
              <w:br/>
            </w:r>
            <w:r>
              <w:rPr>
                <w:rFonts w:ascii="Times New Roman"/>
                <w:b w:val="false"/>
                <w:i w:val="false"/>
                <w:color w:val="000000"/>
                <w:sz w:val="20"/>
              </w:rPr>
              <w:t xml:space="preserve">2025 жылғы "_18_" _маусым___ </w:t>
            </w:r>
            <w:r>
              <w:br/>
            </w:r>
            <w:r>
              <w:rPr>
                <w:rFonts w:ascii="Times New Roman"/>
                <w:b w:val="false"/>
                <w:i w:val="false"/>
                <w:color w:val="000000"/>
                <w:sz w:val="20"/>
              </w:rPr>
              <w:t>№_360_ қаулысына қосымша</w:t>
            </w:r>
          </w:p>
        </w:tc>
      </w:tr>
    </w:tbl>
    <w:p>
      <w:pPr>
        <w:spacing w:after="0"/>
        <w:ind w:left="0"/>
        <w:jc w:val="left"/>
      </w:pPr>
      <w:r>
        <w:rPr>
          <w:rFonts w:ascii="Times New Roman"/>
          <w:b/>
          <w:i w:val="false"/>
          <w:color w:val="000000"/>
        </w:rPr>
        <w:t xml:space="preserve"> Арыс қаласының "Ауыл шаруашылығы бөлімі" мемлекеттік мекемесінің ЕРЕЖЕСІ 1. Жалпы ережелер</w:t>
      </w:r>
    </w:p>
    <w:p>
      <w:pPr>
        <w:spacing w:after="0"/>
        <w:ind w:left="0"/>
        <w:jc w:val="both"/>
      </w:pPr>
      <w:r>
        <w:rPr>
          <w:rFonts w:ascii="Times New Roman"/>
          <w:b w:val="false"/>
          <w:i w:val="false"/>
          <w:color w:val="000000"/>
          <w:sz w:val="28"/>
        </w:rPr>
        <w:t>
      1. Арыс қаласының "Ауыл шаруашылығы бөлімі" мемлекеттік мекемесі заңнамада көзделген шекте, ауыл шаруашылығы саласында жергілікті мемлекеттік басқаруды жүзеге асыратын жергілікті бюджеттен қаржыландырылатын атқарушы орган болып табылады.</w:t>
      </w:r>
    </w:p>
    <w:p>
      <w:pPr>
        <w:spacing w:after="0"/>
        <w:ind w:left="0"/>
        <w:jc w:val="both"/>
      </w:pPr>
      <w:r>
        <w:rPr>
          <w:rFonts w:ascii="Times New Roman"/>
          <w:b w:val="false"/>
          <w:i w:val="false"/>
          <w:color w:val="000000"/>
          <w:sz w:val="28"/>
        </w:rPr>
        <w:t>
      2. Арыс қаласының "Ауыл шаруашылығы бөлімі" мемлекеттік мекемесінің ведомстволары жоқ.</w:t>
      </w:r>
    </w:p>
    <w:p>
      <w:pPr>
        <w:spacing w:after="0"/>
        <w:ind w:left="0"/>
        <w:jc w:val="both"/>
      </w:pPr>
      <w:r>
        <w:rPr>
          <w:rFonts w:ascii="Times New Roman"/>
          <w:b w:val="false"/>
          <w:i w:val="false"/>
          <w:color w:val="000000"/>
          <w:sz w:val="28"/>
        </w:rPr>
        <w:t>
      3. Арыс қаласының "Ауыл шаруашылығы бөлімі" мемлекеттік мекемесі өз қызметін Қазақстан Республикасының Конституциясы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Арыс қаласының "Ауыл шаруашылығы бөлімі"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тілінде өз атауы бар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Арыс қаласының "Ауыл шаруашылығы бөлімі"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Арыс қаласының "Ауыл шаруашылығы бөлімі"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Арыс қаласының "Ауыл шаруашылығы бөлімі" мемлекеттік мекемесі өз құзыретінің мәселелері бойынша заңнамада белгіленген тәртіппен Арыс қаласының "Ауыл шаруашылығы бөлімі" мемлекеттік мекемесі басшысының бұйрықтарымен және Қазақстан Республикасының заңнамасында көзделген басқа да актілермен рәсімделген шешімдер қабылдайды.</w:t>
      </w:r>
    </w:p>
    <w:p>
      <w:pPr>
        <w:spacing w:after="0"/>
        <w:ind w:left="0"/>
        <w:jc w:val="both"/>
      </w:pPr>
      <w:r>
        <w:rPr>
          <w:rFonts w:ascii="Times New Roman"/>
          <w:b w:val="false"/>
          <w:i w:val="false"/>
          <w:color w:val="000000"/>
          <w:sz w:val="28"/>
        </w:rPr>
        <w:t>
      8. Арыс қаласының "Ауыл шаруашылығы бөлімі"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Арыс қаласы, Д.Қонаев көшесі №9А. Индекс 160100.</w:t>
      </w:r>
    </w:p>
    <w:p>
      <w:pPr>
        <w:spacing w:after="0"/>
        <w:ind w:left="0"/>
        <w:jc w:val="both"/>
      </w:pPr>
      <w:r>
        <w:rPr>
          <w:rFonts w:ascii="Times New Roman"/>
          <w:b w:val="false"/>
          <w:i w:val="false"/>
          <w:color w:val="000000"/>
          <w:sz w:val="28"/>
        </w:rPr>
        <w:t>
      10. Осы Ереже Арыс қаласының "Ауыл шаруашылығы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11. Арыс қаласының "Ауыл шаруашылығы бөлімі" мемлекеттік мекемесінің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12. Арыс қаласының "Ауыл шаруашылығы бөлімі" мемлекеттік мекемесіне кәсіпкерлік субьектілерімен мекеменің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Арыс қаласының "Ауыл шаруашылығы бөлімі" мемлекеттік мекемесіне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xml:space="preserve">
      13. Мақсаттары: </w:t>
      </w:r>
    </w:p>
    <w:p>
      <w:pPr>
        <w:spacing w:after="0"/>
        <w:ind w:left="0"/>
        <w:jc w:val="both"/>
      </w:pPr>
      <w:r>
        <w:rPr>
          <w:rFonts w:ascii="Times New Roman"/>
          <w:b w:val="false"/>
          <w:i w:val="false"/>
          <w:color w:val="000000"/>
          <w:sz w:val="28"/>
        </w:rPr>
        <w:t>
      1) Арыс қаласының "Ауыл шаруашылығы бөлімі" мемлекеттік мекемесінің миссиясы: ауыл шаруашылығы саласында бірыңғай мемлекеттік саясатты қалыптастыру болып табылады.</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1) Арыс қаласының "Ауыл шаруашылығы бөлімі" мемлекеттік мекемесінің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2) қаланың атқарушы органдарынан, ведомстволардан, ауылдық округ әкімдерінен қажеттi құжаттармен, ақпараттар, қызметтерi бойынша жергiлiктi атқарушы органдардың жекелеген лауазымдық тұлғалардан түсiнiктемелер сұратуға және алуға, Арыс қаласының "Ауыл шаруашылығы бөлімі" мемлекеттік мекемесінің құзіретіне жататын мәселелерді шешуге қатысуға қаланың атқарушы органдарының қызметкерлерін тартуға;</w:t>
      </w:r>
    </w:p>
    <w:p>
      <w:pPr>
        <w:spacing w:after="0"/>
        <w:ind w:left="0"/>
        <w:jc w:val="both"/>
      </w:pPr>
      <w:r>
        <w:rPr>
          <w:rFonts w:ascii="Times New Roman"/>
          <w:b w:val="false"/>
          <w:i w:val="false"/>
          <w:color w:val="000000"/>
          <w:sz w:val="28"/>
        </w:rPr>
        <w:t>
      3) Қазақстан Республикасының заңдарын, Қазақстан Республикасы Президенті мен Үкіметінің актілерін, облыс, қала әкімдігінің қаулылары мен әкімнің шешім, өкімдерінің орындалуын іске асыру жөнінде шаралар қабылдау;</w:t>
      </w:r>
    </w:p>
    <w:p>
      <w:pPr>
        <w:spacing w:after="0"/>
        <w:ind w:left="0"/>
        <w:jc w:val="both"/>
      </w:pPr>
      <w:r>
        <w:rPr>
          <w:rFonts w:ascii="Times New Roman"/>
          <w:b w:val="false"/>
          <w:i w:val="false"/>
          <w:color w:val="000000"/>
          <w:sz w:val="28"/>
        </w:rPr>
        <w:t>
      4) қалалық әкiмдiктiң және мәслихаттың мәжiлiстерiне, қалалық, аумақтық және өзге де атқарушы органдардың алқаларына қатысу;</w:t>
      </w:r>
    </w:p>
    <w:p>
      <w:pPr>
        <w:spacing w:after="0"/>
        <w:ind w:left="0"/>
        <w:jc w:val="both"/>
      </w:pPr>
      <w:r>
        <w:rPr>
          <w:rFonts w:ascii="Times New Roman"/>
          <w:b w:val="false"/>
          <w:i w:val="false"/>
          <w:color w:val="000000"/>
          <w:sz w:val="28"/>
        </w:rPr>
        <w:t>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 өзінің қызметін орындау үшін қажетті ақпараттарды мемлекеттік органдардан және лауазым иелерінен, басқа ұйымдар мен азаматтардан белгіленген тәртіппен сұратып алу, Арыс қаласының "Ауыл шаруашылығы бөлімі" мемлекеттік мекемесінің құзырына қатысты мәселелерді әзірлеуге қатысуға, тиісті ұсыныстар әзірлеу үшін уақытша жұмысшы топтарын құру;</w:t>
      </w:r>
    </w:p>
    <w:p>
      <w:pPr>
        <w:spacing w:after="0"/>
        <w:ind w:left="0"/>
        <w:jc w:val="both"/>
      </w:pPr>
      <w:r>
        <w:rPr>
          <w:rFonts w:ascii="Times New Roman"/>
          <w:b w:val="false"/>
          <w:i w:val="false"/>
          <w:color w:val="000000"/>
          <w:sz w:val="28"/>
        </w:rPr>
        <w:t>
      2) ауыл шаруашылығы саласында мемлекеттік органдардың қызметін жетілдіру жөнінде қала әкіміне ұсыныстар енгізу, Арыс қаласының "Ауыл шаруашылығы бөлімі" мемлекеттік мекемесіне қатысты мәселелер бойынша ақпараттық талдау және басқа да материалдар әзірлеуді жүзеге асыру;</w:t>
      </w:r>
    </w:p>
    <w:p>
      <w:pPr>
        <w:spacing w:after="0"/>
        <w:ind w:left="0"/>
        <w:jc w:val="both"/>
      </w:pPr>
      <w:r>
        <w:rPr>
          <w:rFonts w:ascii="Times New Roman"/>
          <w:b w:val="false"/>
          <w:i w:val="false"/>
          <w:color w:val="000000"/>
          <w:sz w:val="28"/>
        </w:rPr>
        <w:t>
      3) Арыс қаласының "Ауыл шаруашылығы бөлімі" мемлекеттік мекемесінің қызмет саласына қатысты мәселелер бойынша тиісті мемлекеттік органдар мен лауазымды адамдарға ұсыныстар енгізу, оның орындалуын қадағалау, сондай-ақ жергілікті атқарушы органдар өткізетін шараларға қатысу;</w:t>
      </w:r>
    </w:p>
    <w:p>
      <w:pPr>
        <w:spacing w:after="0"/>
        <w:ind w:left="0"/>
        <w:jc w:val="both"/>
      </w:pPr>
      <w:r>
        <w:rPr>
          <w:rFonts w:ascii="Times New Roman"/>
          <w:b w:val="false"/>
          <w:i w:val="false"/>
          <w:color w:val="000000"/>
          <w:sz w:val="28"/>
        </w:rPr>
        <w:t>
      4) қала деңгейінде ауыл шаруашылығы мәселелеріне мемлекеттік тапсырыстарды іске асыруға қаржыландыруды жүзеге асыру;</w:t>
      </w:r>
    </w:p>
    <w:p>
      <w:pPr>
        <w:spacing w:after="0"/>
        <w:ind w:left="0"/>
        <w:jc w:val="both"/>
      </w:pPr>
      <w:r>
        <w:rPr>
          <w:rFonts w:ascii="Times New Roman"/>
          <w:b w:val="false"/>
          <w:i w:val="false"/>
          <w:color w:val="000000"/>
          <w:sz w:val="28"/>
        </w:rPr>
        <w:t>
      5) Арыс қаласының "Ауыл шаруашылығы бөлімі" мемлекеттік мекемесінің құзырына кіретін ауыл шаруашылығы саласында, азаматтардың құқықтарын сақтау және басқа да мәселелер бойынша мемлекеттік органдардың лауазымды тұлғаларына ұйымдастырушылық-әдістемелік, ақпараттық және басқа да көмектер көрсету;</w:t>
      </w:r>
    </w:p>
    <w:p>
      <w:pPr>
        <w:spacing w:after="0"/>
        <w:ind w:left="0"/>
        <w:jc w:val="both"/>
      </w:pPr>
      <w:r>
        <w:rPr>
          <w:rFonts w:ascii="Times New Roman"/>
          <w:b w:val="false"/>
          <w:i w:val="false"/>
          <w:color w:val="000000"/>
          <w:sz w:val="28"/>
        </w:rPr>
        <w:t>
      6) Арыс қаласының "Ауыл шаруашылығы бөлімі" мемлекеттік мекемесінің құзырына кіретін мәселелер бойынша отырыстар өткізу;</w:t>
      </w:r>
    </w:p>
    <w:p>
      <w:pPr>
        <w:spacing w:after="0"/>
        <w:ind w:left="0"/>
        <w:jc w:val="both"/>
      </w:pPr>
      <w:r>
        <w:rPr>
          <w:rFonts w:ascii="Times New Roman"/>
          <w:b w:val="false"/>
          <w:i w:val="false"/>
          <w:color w:val="000000"/>
          <w:sz w:val="28"/>
        </w:rPr>
        <w:t>
      7) Қазақстан Республикасының заңнамаларына сәйкес басқа да өкілеттіктерді жүзеге асыру;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қала аумағында агроөнеркәсiптiк кешендi және ауылдық аумақтарды дамыту бағдарламаларын әзiрлеу және оларды iске асыруды қамтамасыз ету;</w:t>
      </w:r>
    </w:p>
    <w:p>
      <w:pPr>
        <w:spacing w:after="0"/>
        <w:ind w:left="0"/>
        <w:jc w:val="both"/>
      </w:pPr>
      <w:r>
        <w:rPr>
          <w:rFonts w:ascii="Times New Roman"/>
          <w:b w:val="false"/>
          <w:i w:val="false"/>
          <w:color w:val="000000"/>
          <w:sz w:val="28"/>
        </w:rPr>
        <w:t>
      2) агроөнеркәсiптiк кешен субъектілерiн, Заңдарға, осы саладағы мемлекеттiк, салалық (секторлық), өңiрлiк бағдарламаларға және басқа да нормативтiк құқықтық актiлерге сәйкес мемлекеттiк қолдауды жүзеге асыру;</w:t>
      </w:r>
    </w:p>
    <w:p>
      <w:pPr>
        <w:spacing w:after="0"/>
        <w:ind w:left="0"/>
        <w:jc w:val="both"/>
      </w:pPr>
      <w:r>
        <w:rPr>
          <w:rFonts w:ascii="Times New Roman"/>
          <w:b w:val="false"/>
          <w:i w:val="false"/>
          <w:color w:val="000000"/>
          <w:sz w:val="28"/>
        </w:rPr>
        <w:t>
      3) агроөнеркәсіптiк кешен субъектілерiне мемлекеттік аграрлық азық-түлiк саясатының негізгі бағыттары мен тетiктерiн түсiндіру жөнiндегi жұмыстарды жүргізу;</w:t>
      </w:r>
    </w:p>
    <w:p>
      <w:pPr>
        <w:spacing w:after="0"/>
        <w:ind w:left="0"/>
        <w:jc w:val="both"/>
      </w:pPr>
      <w:r>
        <w:rPr>
          <w:rFonts w:ascii="Times New Roman"/>
          <w:b w:val="false"/>
          <w:i w:val="false"/>
          <w:color w:val="000000"/>
          <w:sz w:val="28"/>
        </w:rPr>
        <w:t>
      4) ауылдық аумақтарды дамытудың және осы саладағы бағдарламаларды iске асырудың мониторингін жүргізу;</w:t>
      </w:r>
    </w:p>
    <w:p>
      <w:pPr>
        <w:spacing w:after="0"/>
        <w:ind w:left="0"/>
        <w:jc w:val="both"/>
      </w:pPr>
      <w:r>
        <w:rPr>
          <w:rFonts w:ascii="Times New Roman"/>
          <w:b w:val="false"/>
          <w:i w:val="false"/>
          <w:color w:val="000000"/>
          <w:sz w:val="28"/>
        </w:rPr>
        <w:t>
      5) елді мекендерде ауыл шаруашылығы малын ұстау мен жаюдың ережелерiн әзiрлеу;</w:t>
      </w:r>
    </w:p>
    <w:p>
      <w:pPr>
        <w:spacing w:after="0"/>
        <w:ind w:left="0"/>
        <w:jc w:val="both"/>
      </w:pPr>
      <w:r>
        <w:rPr>
          <w:rFonts w:ascii="Times New Roman"/>
          <w:b w:val="false"/>
          <w:i w:val="false"/>
          <w:color w:val="000000"/>
          <w:sz w:val="28"/>
        </w:rPr>
        <w:t>
      6) агроөнеркәсіптiк кешен мен ауылдық аумақтар саласында жедел ақпарат жинауды жүргiзу және оны облыстың жергiлiктi атқарушы органына (әкiмдiгiне) беру;</w:t>
      </w:r>
    </w:p>
    <w:p>
      <w:pPr>
        <w:spacing w:after="0"/>
        <w:ind w:left="0"/>
        <w:jc w:val="both"/>
      </w:pPr>
      <w:r>
        <w:rPr>
          <w:rFonts w:ascii="Times New Roman"/>
          <w:b w:val="false"/>
          <w:i w:val="false"/>
          <w:color w:val="000000"/>
          <w:sz w:val="28"/>
        </w:rPr>
        <w:t>
      7) көрмелер мен жәрмеңкелер ұйымдастыруды жүзеге асыру;</w:t>
      </w:r>
    </w:p>
    <w:p>
      <w:pPr>
        <w:spacing w:after="0"/>
        <w:ind w:left="0"/>
        <w:jc w:val="both"/>
      </w:pPr>
      <w:r>
        <w:rPr>
          <w:rFonts w:ascii="Times New Roman"/>
          <w:b w:val="false"/>
          <w:i w:val="false"/>
          <w:color w:val="000000"/>
          <w:sz w:val="28"/>
        </w:rPr>
        <w:t>
      8) ауыл шаруашылығы су пайдаланушыларына қызмет көрсетуге арналған су шаруашылығын мемлекеттiк реттеуді жүзеге асыру;</w:t>
      </w:r>
    </w:p>
    <w:p>
      <w:pPr>
        <w:spacing w:after="0"/>
        <w:ind w:left="0"/>
        <w:jc w:val="both"/>
      </w:pPr>
      <w:r>
        <w:rPr>
          <w:rFonts w:ascii="Times New Roman"/>
          <w:b w:val="false"/>
          <w:i w:val="false"/>
          <w:color w:val="000000"/>
          <w:sz w:val="28"/>
        </w:rPr>
        <w:t>
      9) индустриалдық-инновациялық даму стратегиясының орындалу барысын үйлестіру, ауыл шаруашылығы саласында тұжырымдамалар, бағдарламалар, тиісті бағыттар әзірлеу;</w:t>
      </w:r>
    </w:p>
    <w:p>
      <w:pPr>
        <w:spacing w:after="0"/>
        <w:ind w:left="0"/>
        <w:jc w:val="both"/>
      </w:pPr>
      <w:r>
        <w:rPr>
          <w:rFonts w:ascii="Times New Roman"/>
          <w:b w:val="false"/>
          <w:i w:val="false"/>
          <w:color w:val="000000"/>
          <w:sz w:val="28"/>
        </w:rPr>
        <w:t>
      10) шаруалардың көктемгі егіс және егін жинауға қажетті жанар-жағармай материалдарымен, басқа да тауар материалдық құндылықтардың құнын арзандатуға бөлінген субсидияларды алуын ұйымдастыру;</w:t>
      </w:r>
    </w:p>
    <w:p>
      <w:pPr>
        <w:spacing w:after="0"/>
        <w:ind w:left="0"/>
        <w:jc w:val="both"/>
      </w:pPr>
      <w:r>
        <w:rPr>
          <w:rFonts w:ascii="Times New Roman"/>
          <w:b w:val="false"/>
          <w:i w:val="false"/>
          <w:color w:val="000000"/>
          <w:sz w:val="28"/>
        </w:rPr>
        <w:t>
      11) шаруалардың жеміс дақылдарымен жүзімнің көпжылдық екпелерін өсіруді қамтамасыз етуге арналған субсидияларды алуын ұйымдастыру;</w:t>
      </w:r>
    </w:p>
    <w:p>
      <w:pPr>
        <w:spacing w:after="0"/>
        <w:ind w:left="0"/>
        <w:jc w:val="both"/>
      </w:pPr>
      <w:r>
        <w:rPr>
          <w:rFonts w:ascii="Times New Roman"/>
          <w:b w:val="false"/>
          <w:i w:val="false"/>
          <w:color w:val="000000"/>
          <w:sz w:val="28"/>
        </w:rPr>
        <w:t>
      12) асыл тұқымды шаруашылықтарды арттыру, сүтті, етті, мал шаруашылығын дамыту және қолдан ұрықтандыру бекеттерінің жұмысын ұйымдастыру.</w:t>
      </w:r>
    </w:p>
    <w:p>
      <w:pPr>
        <w:spacing w:after="0"/>
        <w:ind w:left="0"/>
        <w:jc w:val="both"/>
      </w:pPr>
      <w:r>
        <w:rPr>
          <w:rFonts w:ascii="Times New Roman"/>
          <w:b w:val="false"/>
          <w:i w:val="false"/>
          <w:color w:val="000000"/>
          <w:sz w:val="28"/>
        </w:rPr>
        <w:t>
      13) Қазақстан Республикасының заңнамаларына сәйкес басқа да функцияларды жүзеге асырады.</w:t>
      </w:r>
    </w:p>
    <w:p>
      <w:pPr>
        <w:spacing w:after="0"/>
        <w:ind w:left="0"/>
        <w:jc w:val="both"/>
      </w:pPr>
      <w:r>
        <w:rPr>
          <w:rFonts w:ascii="Times New Roman"/>
          <w:b w:val="false"/>
          <w:i w:val="false"/>
          <w:color w:val="000000"/>
          <w:sz w:val="28"/>
        </w:rPr>
        <w:t>
      14) заңнамада белгіленген талаптарға сәйкес машиналарға жыл сайынғы техникалық байқауды жүргізу және байқау актілерін беру.</w:t>
      </w:r>
    </w:p>
    <w:p>
      <w:pPr>
        <w:spacing w:after="0"/>
        <w:ind w:left="0"/>
        <w:jc w:val="both"/>
      </w:pPr>
      <w:r>
        <w:rPr>
          <w:rFonts w:ascii="Times New Roman"/>
          <w:b w:val="false"/>
          <w:i w:val="false"/>
          <w:color w:val="000000"/>
          <w:sz w:val="28"/>
        </w:rPr>
        <w:t>
      15) тракторлар мен ауыл шаруашылығы машиналарын тіркеу, тіркеуге өзгерістер енгізу, есептен шығару, заң аясында тіркеуден шығаруға шектеулер енгізу және тіркелген машина иелеріне тиісті құжаттар мен номерлік белгілер беру.</w:t>
      </w:r>
    </w:p>
    <w:p>
      <w:pPr>
        <w:spacing w:after="0"/>
        <w:ind w:left="0"/>
        <w:jc w:val="both"/>
      </w:pPr>
      <w:r>
        <w:rPr>
          <w:rFonts w:ascii="Times New Roman"/>
          <w:b w:val="false"/>
          <w:i w:val="false"/>
          <w:color w:val="000000"/>
          <w:sz w:val="28"/>
        </w:rPr>
        <w:t>
      16) Қазақстан Республикасының басқа аймақтарынан келген машиналарды уақытша тіркеуге алу.</w:t>
      </w:r>
    </w:p>
    <w:p>
      <w:pPr>
        <w:spacing w:after="0"/>
        <w:ind w:left="0"/>
        <w:jc w:val="both"/>
      </w:pPr>
      <w:r>
        <w:rPr>
          <w:rFonts w:ascii="Times New Roman"/>
          <w:b w:val="false"/>
          <w:i w:val="false"/>
          <w:color w:val="000000"/>
          <w:sz w:val="28"/>
        </w:rPr>
        <w:t>
      17) тракторларды және олардың базасында құрастырылған өзі жүретін шассилер мен механизмдерді, олардың тіркемелерін, арнайы құралдар орналастырылған тіркемелерді қоса алғанда, өзі жүретін ауыл шаруашылығы, мелоративтік және жол-құрылысы машиналары мен механизмдердін, жол талғамайтын арнайы машиналарды және көрсетілген техниканы пайдаланатын тұлғаларды сенімхат арқылы мемлекеттік тіркеуге алу, тракторист –машинист куәліктерін беру және біліктілік емтихандарын қабылдау.</w:t>
      </w:r>
    </w:p>
    <w:p>
      <w:pPr>
        <w:spacing w:after="0"/>
        <w:ind w:left="0"/>
        <w:jc w:val="both"/>
      </w:pPr>
      <w:r>
        <w:rPr>
          <w:rFonts w:ascii="Times New Roman"/>
          <w:b w:val="false"/>
          <w:i w:val="false"/>
          <w:color w:val="000000"/>
          <w:sz w:val="28"/>
        </w:rPr>
        <w:t>
      18) "Тракторларды және олардың базасында жасалған өздігінен жүретін шассилер мен механимдерді,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механизмдердің, сондай-ақ жүріп өту мүмкіндігі жоғары арнайы машиналардың кепілін мемлекет тіркеу" мемлекеттік көрсетілетін қызмет көрсету.</w:t>
      </w:r>
    </w:p>
    <w:p>
      <w:pPr>
        <w:spacing w:after="0"/>
        <w:ind w:left="0"/>
        <w:jc w:val="both"/>
      </w:pPr>
      <w:r>
        <w:rPr>
          <w:rFonts w:ascii="Times New Roman"/>
          <w:b w:val="false"/>
          <w:i w:val="false"/>
          <w:color w:val="000000"/>
          <w:sz w:val="28"/>
        </w:rPr>
        <w:t>
      19)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мемлекеттік көрсетілетін қызмет көрсету.</w:t>
      </w:r>
    </w:p>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Арыс қаласының "Ауыл шаруашылығы бөлімі" мемлекеттік мекемесін басқаруды бөлім басшысы (әрі қарай-Бірінші басшы) жүзеге асырады, Арыс қаласының "Ауыл шаруашылығы бөлімі" мемлекеттік мекемесіне жүктелген міндеттердің орындалуына және оның өз өкілеттіліктерін жүзеге асыруына дербес жауапты болады.</w:t>
      </w:r>
    </w:p>
    <w:p>
      <w:pPr>
        <w:spacing w:after="0"/>
        <w:ind w:left="0"/>
        <w:jc w:val="both"/>
      </w:pPr>
      <w:r>
        <w:rPr>
          <w:rFonts w:ascii="Times New Roman"/>
          <w:b w:val="false"/>
          <w:i w:val="false"/>
          <w:color w:val="000000"/>
          <w:sz w:val="28"/>
        </w:rPr>
        <w:t>
      17. Арыс қаласының "Ауыл шаруашылығы бөлімі" мемлекеттік мекемесінің бірінші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Арыс қаласының "Ауыл шаруашылығы бөлімі" мемлекеттік мекемесінің бірінші басшысының Қазақстан Республикасының заңнамасына сәйкес лауазымға тағайындалатын және лауазымынан босатылатын орынбасарлары болуы мүмкін.</w:t>
      </w:r>
    </w:p>
    <w:p>
      <w:pPr>
        <w:spacing w:after="0"/>
        <w:ind w:left="0"/>
        <w:jc w:val="both"/>
      </w:pPr>
      <w:r>
        <w:rPr>
          <w:rFonts w:ascii="Times New Roman"/>
          <w:b w:val="false"/>
          <w:i w:val="false"/>
          <w:color w:val="000000"/>
          <w:sz w:val="28"/>
        </w:rPr>
        <w:t>
      19. Арыс қаласының "Ауыл шаруашылығы бөлімі" мемлекеттік мекемесінің бірінші басшысының өкілеттіктері:</w:t>
      </w:r>
    </w:p>
    <w:p>
      <w:pPr>
        <w:spacing w:after="0"/>
        <w:ind w:left="0"/>
        <w:jc w:val="both"/>
      </w:pPr>
      <w:r>
        <w:rPr>
          <w:rFonts w:ascii="Times New Roman"/>
          <w:b w:val="false"/>
          <w:i w:val="false"/>
          <w:color w:val="000000"/>
          <w:sz w:val="28"/>
        </w:rPr>
        <w:t>
      1. Арыс қаласының "Ауыл шаруашылығы бөлімі" мемлекеттік мекемесінің жұмысын ұйымдастырады және басқарады, Арыс қаласының "Ауыл шаруашылығы бөлімі" мемлекеттік мекемесіне жүктелген міндеттердің орындалуына дербес жауапкершілікті алып жүретін қызметкерлер арасындағы қызметтік міндеттері мен олардың жауапкершілік дәрежесін үйлестіреді және бекітеді;</w:t>
      </w:r>
    </w:p>
    <w:p>
      <w:pPr>
        <w:spacing w:after="0"/>
        <w:ind w:left="0"/>
        <w:jc w:val="both"/>
      </w:pPr>
      <w:r>
        <w:rPr>
          <w:rFonts w:ascii="Times New Roman"/>
          <w:b w:val="false"/>
          <w:i w:val="false"/>
          <w:color w:val="000000"/>
          <w:sz w:val="28"/>
        </w:rPr>
        <w:t>
      2. Қазақстан Республикасының Заңнамасында және осы ережеде белгіленген құзіретіне сәйкес бірінші басшы дара басшылық ету принципінде іс-әрекет жасайды және Арыс қаласының "Ауыл шаруашылығы бөлімі" мемлекеттік мекемесінің жұмысындағы мәселелерді жеке шешеді.</w:t>
      </w:r>
    </w:p>
    <w:p>
      <w:pPr>
        <w:spacing w:after="0"/>
        <w:ind w:left="0"/>
        <w:jc w:val="both"/>
      </w:pPr>
      <w:r>
        <w:rPr>
          <w:rFonts w:ascii="Times New Roman"/>
          <w:b w:val="false"/>
          <w:i w:val="false"/>
          <w:color w:val="000000"/>
          <w:sz w:val="28"/>
        </w:rPr>
        <w:t>
      3. Арыс қаласының "Ауыл шаруашылығы бөлімі" мемлекеттік мекемесін басқару кезінде бірінші басшы заңнамада белгіленген тәртіпте:</w:t>
      </w:r>
    </w:p>
    <w:p>
      <w:pPr>
        <w:spacing w:after="0"/>
        <w:ind w:left="0"/>
        <w:jc w:val="both"/>
      </w:pPr>
      <w:r>
        <w:rPr>
          <w:rFonts w:ascii="Times New Roman"/>
          <w:b w:val="false"/>
          <w:i w:val="false"/>
          <w:color w:val="000000"/>
          <w:sz w:val="28"/>
        </w:rPr>
        <w:t>
      3.1. Арыс қаласының "Ауыл шаруашылығы бөлімі" мемлекеттік мекемесі атынан сенім хатсыз әрекет жасайды және барлық ұйымдарда Арыс қаласының "Ауыл шаруашылығы бөлімі" мемлекеттік мекемесінің мүдделерін білдіреді.</w:t>
      </w:r>
    </w:p>
    <w:p>
      <w:pPr>
        <w:spacing w:after="0"/>
        <w:ind w:left="0"/>
        <w:jc w:val="both"/>
      </w:pPr>
      <w:r>
        <w:rPr>
          <w:rFonts w:ascii="Times New Roman"/>
          <w:b w:val="false"/>
          <w:i w:val="false"/>
          <w:color w:val="000000"/>
          <w:sz w:val="28"/>
        </w:rPr>
        <w:t>
      3.2. Заңнамада белгіленген жағдайларда және шектерде Арыс қаласының "Ауыл шаруашылығы бөлімі" мемлекеттік мекемесінің мүлкіне билік жасайды.</w:t>
      </w:r>
    </w:p>
    <w:p>
      <w:pPr>
        <w:spacing w:after="0"/>
        <w:ind w:left="0"/>
        <w:jc w:val="both"/>
      </w:pPr>
      <w:r>
        <w:rPr>
          <w:rFonts w:ascii="Times New Roman"/>
          <w:b w:val="false"/>
          <w:i w:val="false"/>
          <w:color w:val="000000"/>
          <w:sz w:val="28"/>
        </w:rPr>
        <w:t>
      3.3. Банктерде есеп-шоттар ашады, Арыс қаласының "Ауыл шаруашылығы бөлімі" мемлекеттік мекемесінің барлық қызметкерлеріне міндетті бұйрықтар шығарады, оларға қол қояды және нұсқаулар береді.</w:t>
      </w:r>
    </w:p>
    <w:p>
      <w:pPr>
        <w:spacing w:after="0"/>
        <w:ind w:left="0"/>
        <w:jc w:val="both"/>
      </w:pPr>
      <w:r>
        <w:rPr>
          <w:rFonts w:ascii="Times New Roman"/>
          <w:b w:val="false"/>
          <w:i w:val="false"/>
          <w:color w:val="000000"/>
          <w:sz w:val="28"/>
        </w:rPr>
        <w:t>
      3.4. Заңдарға сәйкес Арыс қаласының "Ауыл шаруашылығы бөлімі"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3.5. Заңдарда белгіленген тәртіппен Арыс қаласының "Ауыл шаруашылығы бөлімі" мемлекеттік мекемесінің қызметкерлеріне тәртіптік жаза қолданады.</w:t>
      </w:r>
    </w:p>
    <w:p>
      <w:pPr>
        <w:spacing w:after="0"/>
        <w:ind w:left="0"/>
        <w:jc w:val="both"/>
      </w:pPr>
      <w:r>
        <w:rPr>
          <w:rFonts w:ascii="Times New Roman"/>
          <w:b w:val="false"/>
          <w:i w:val="false"/>
          <w:color w:val="000000"/>
          <w:sz w:val="28"/>
        </w:rPr>
        <w:t>
      3.6. Арыс қаласының "Ауыл шаруашылығы бөлімі" мемлекеттік мекемесінің жұмыс регламентін бекітеді.</w:t>
      </w:r>
    </w:p>
    <w:p>
      <w:pPr>
        <w:spacing w:after="0"/>
        <w:ind w:left="0"/>
        <w:jc w:val="both"/>
      </w:pPr>
      <w:r>
        <w:rPr>
          <w:rFonts w:ascii="Times New Roman"/>
          <w:b w:val="false"/>
          <w:i w:val="false"/>
          <w:color w:val="000000"/>
          <w:sz w:val="28"/>
        </w:rPr>
        <w:t>
      3.7. Арыс қаласының "Ауыл шаруашылығы бөлімі" мемлекеттік мекемесінде сыбайлас жемқорлыққа қарсы әрекет етуге бағытталған шараларды қабылдайды және сыбайлас жемқорлыққа қарсы шаралар қабылдау үшін дербес жауапты болады.</w:t>
      </w:r>
    </w:p>
    <w:p>
      <w:pPr>
        <w:spacing w:after="0"/>
        <w:ind w:left="0"/>
        <w:jc w:val="both"/>
      </w:pPr>
      <w:r>
        <w:rPr>
          <w:rFonts w:ascii="Times New Roman"/>
          <w:b w:val="false"/>
          <w:i w:val="false"/>
          <w:color w:val="000000"/>
          <w:sz w:val="28"/>
        </w:rPr>
        <w:t>
      3.8. Заңнамамен осы ережемен және қала әкімдігімен жүктелген басқа да қызметтерді атқарады.</w:t>
      </w:r>
    </w:p>
    <w:p>
      <w:pPr>
        <w:spacing w:after="0"/>
        <w:ind w:left="0"/>
        <w:jc w:val="both"/>
      </w:pPr>
      <w:r>
        <w:rPr>
          <w:rFonts w:ascii="Times New Roman"/>
          <w:b w:val="false"/>
          <w:i w:val="false"/>
          <w:color w:val="000000"/>
          <w:sz w:val="28"/>
        </w:rPr>
        <w:t>
      3.9. Арыс қаласының "Ауыл шаруашылығы бөлімі" мемлекеттік мекемесінің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21. Арыс қаласының "Ауыл шаруашылығы бөлімі" мемлекеттік мекемесінің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Арыс қаласының "Ауыл шаруашылығы бөлімі" мемлекеттік мекемесінің мүлкі оған меншік иесі берген мүлік, сондай-ақ өз қызметі нәтижесінде сатып алынған мүлік (акшалай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p>
      <w:pPr>
        <w:spacing w:after="0"/>
        <w:ind w:left="0"/>
        <w:jc w:val="both"/>
      </w:pPr>
      <w:r>
        <w:rPr>
          <w:rFonts w:ascii="Times New Roman"/>
          <w:b w:val="false"/>
          <w:i w:val="false"/>
          <w:color w:val="000000"/>
          <w:sz w:val="28"/>
        </w:rPr>
        <w:t>
      22. Арыс қаласының "Ауыл шаруашылығы бөлімі" мемлекеттік мекемесінің бекітілген мүлкі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Арыс қаласының "Ауыл шаруашылығы бөлімі" мемлекеттік мекемесінің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24. Арыс қаласының "Ауыл шаруашылығы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Арыс қаласының "Ауыл шаруашылығы бөлімі" мемлекеттік мекемесінің қарамағындағы мемлекеттік коммуналдық кәсіпорындар тізбесі:</w:t>
      </w:r>
    </w:p>
    <w:p>
      <w:pPr>
        <w:spacing w:after="0"/>
        <w:ind w:left="0"/>
        <w:jc w:val="both"/>
      </w:pPr>
      <w:r>
        <w:rPr>
          <w:rFonts w:ascii="Times New Roman"/>
          <w:b w:val="false"/>
          <w:i w:val="false"/>
          <w:color w:val="000000"/>
          <w:sz w:val="28"/>
        </w:rPr>
        <w:t>
      1) Арыс қаласының "Ауыл шаруашылығы бөлімі" мемлекеттік мекемесінің шаруашылық жүргізу құқығындағы "Арыс су шаруашылығы" мемлекеттік коммуналдық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