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fe37" w14:textId="f7df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2025-2026 оқу жылына жоғары және жоғары оқу орнынан кейінгі білімі бар кадрларды даярлауға мемлекеттік білім беру тапсырысын орналастыру туралы</w:t>
      </w:r>
    </w:p>
    <w:p>
      <w:pPr>
        <w:spacing w:after="0"/>
        <w:ind w:left="0"/>
        <w:jc w:val="both"/>
      </w:pPr>
      <w:r>
        <w:rPr>
          <w:rFonts w:ascii="Times New Roman"/>
          <w:b w:val="false"/>
          <w:i w:val="false"/>
          <w:color w:val="000000"/>
          <w:sz w:val="28"/>
        </w:rPr>
        <w:t>Түркістан облысы әкiмдiгiнiң 2025 жылғы 31 желтоқсандағы № 281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"Білім туралы" Қазақстан Республикасы Заңының 6-бабы </w:t>
      </w:r>
      <w:r>
        <w:rPr>
          <w:rFonts w:ascii="Times New Roman"/>
          <w:b w:val="false"/>
          <w:i w:val="false"/>
          <w:color w:val="000000"/>
          <w:sz w:val="28"/>
        </w:rPr>
        <w:t>2-тармағы</w:t>
      </w:r>
      <w:r>
        <w:rPr>
          <w:rFonts w:ascii="Times New Roman"/>
          <w:b w:val="false"/>
          <w:i w:val="false"/>
          <w:color w:val="000000"/>
          <w:sz w:val="28"/>
        </w:rPr>
        <w:t xml:space="preserve"> 8-1) тармақшасына және Қазақстан Республикасы Білім және ғылым министрінің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бұйрығына өзгерістер мен толықтырулар енгізу туралы" 2018 жылғы 28 мамырдағы № 231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әкiмдiгi ҚАУЛЫ ЕТЕДI:</w:t>
      </w:r>
    </w:p>
    <w:bookmarkEnd w:id="0"/>
    <w:bookmarkStart w:name="z2" w:id="1"/>
    <w:p>
      <w:pPr>
        <w:spacing w:after="0"/>
        <w:ind w:left="0"/>
        <w:jc w:val="both"/>
      </w:pPr>
      <w:r>
        <w:rPr>
          <w:rFonts w:ascii="Times New Roman"/>
          <w:b w:val="false"/>
          <w:i w:val="false"/>
          <w:color w:val="000000"/>
          <w:sz w:val="28"/>
        </w:rPr>
        <w:t xml:space="preserve">
      1. 2025-2026 оқу жылына жоғары және жоғары оқу орнынан кейiнгi бiлiмі бар кадрларды даярлауға мемлекеттiк бiлiм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орналастырылсын.</w:t>
      </w:r>
    </w:p>
    <w:bookmarkEnd w:id="1"/>
    <w:bookmarkStart w:name="z3" w:id="2"/>
    <w:p>
      <w:pPr>
        <w:spacing w:after="0"/>
        <w:ind w:left="0"/>
        <w:jc w:val="both"/>
      </w:pPr>
      <w:r>
        <w:rPr>
          <w:rFonts w:ascii="Times New Roman"/>
          <w:b w:val="false"/>
          <w:i w:val="false"/>
          <w:color w:val="000000"/>
          <w:sz w:val="28"/>
        </w:rPr>
        <w:t>
      2. "Түркістан облысының денсаулық сақтау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әкiмiнiң орынбасарына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"31" желтоқсан</w:t>
            </w:r>
            <w:r>
              <w:br/>
            </w:r>
            <w:r>
              <w:rPr>
                <w:rFonts w:ascii="Times New Roman"/>
                <w:b w:val="false"/>
                <w:i w:val="false"/>
                <w:color w:val="000000"/>
                <w:sz w:val="20"/>
              </w:rPr>
              <w:t>№ 281 қаулысына қосымша</w:t>
            </w:r>
          </w:p>
        </w:tc>
      </w:tr>
    </w:tbl>
    <w:p>
      <w:pPr>
        <w:spacing w:after="0"/>
        <w:ind w:left="0"/>
        <w:jc w:val="left"/>
      </w:pPr>
      <w:r>
        <w:rPr>
          <w:rFonts w:ascii="Times New Roman"/>
          <w:b/>
          <w:i w:val="false"/>
          <w:color w:val="000000"/>
        </w:rPr>
        <w:t xml:space="preserve"> 2025-2026 оқу жылына жоғары және жоғары оқу орнынан кейiнгi бiлiмі бар кадрларды даярлауға мемлекеттiк бiлiм беру тапсырыстары орналастырылатын жоғары және (немесе) жоғары оқу орнынан кейінгі білім беру ұйымдарының тізбесі (жергілікті бюджет қаражаты есебінен)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бағдарламалары топтарының коды және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оқу жылына мемлекеттік білім беру тапсырысының көлемі (орын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ғылыми-зерттеу институты" акционерлік қоғам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R017 Анестезиология және реаниматология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"Академик Н.Ж.Батпенов атындағы Ұлттық ғылыми травматология және ортопедия орталығы" шарушылық жүргізу құқығындағы республикалық мемлекеттік кәсіпорны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R025 Травматология-ортопедия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R040 Физикалық медицина және оңалту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"С.Ж.Асфендияров атындағы Қазақ ұлттық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R003 Аллергология және иммунология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R003 Аллергология және иммунология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R017 Анестезиология және реаниматология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R036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R017 Анестезиология және реаниматология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R042 Клиникалық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R036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R013 Психиатрия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R014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R030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жоғары мектебі" Қазақстандық медицина университеті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R017 Анестезиология және реаниматология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R017 Анестезиология және реаниматология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R041 Кезек күттірмейтін медицина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R036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R013 Психиатрия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Ресей медициналық университеті" мемлекеттік емес білім беру мекемесі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R037 Неврология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R014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R037 Неврология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R042 Клиникалық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R041 Кезек күттірмейтін медицина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R011 Инфекциялық аурулар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R042 Клиникалық зертханалық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R039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"Қазақстан Республикасының Ұлттық фтизиопульмонология ғылыми орталығы" шаруашылық жүргізу құқығындағы республикалық мемлекеттік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R111 Фтизиатрия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"Woosong University Kazakhstan" жауапкершілігі шектеулі серіктестік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Техникалық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 Жасанды интеллект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 Бағдарламалық қамтамасыз етуді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Дін және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4S02210105 Исламтанушы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4S02210201 Теолог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