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ff20" w14:textId="8e5f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ветеринариялық ұйымдарды қамтамасыз етудің заттай нормаларын бекіту туралы</w:t>
      </w:r>
    </w:p>
    <w:p>
      <w:pPr>
        <w:spacing w:after="0"/>
        <w:ind w:left="0"/>
        <w:jc w:val="both"/>
      </w:pPr>
      <w:r>
        <w:rPr>
          <w:rFonts w:ascii="Times New Roman"/>
          <w:b w:val="false"/>
          <w:i w:val="false"/>
          <w:color w:val="000000"/>
          <w:sz w:val="28"/>
        </w:rPr>
        <w:t>Түркістан облысы әкiмдiгiнiң 2025 жылғы 15 желтоқсандағы № 262 қаулысы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ветеринариялық ұйымдарды қамтамасыз етудің заттай нормалары бекітілсін.</w:t>
      </w:r>
    </w:p>
    <w:bookmarkEnd w:id="1"/>
    <w:bookmarkStart w:name="z3" w:id="2"/>
    <w:p>
      <w:pPr>
        <w:spacing w:after="0"/>
        <w:ind w:left="0"/>
        <w:jc w:val="both"/>
      </w:pPr>
      <w:r>
        <w:rPr>
          <w:rFonts w:ascii="Times New Roman"/>
          <w:b w:val="false"/>
          <w:i w:val="false"/>
          <w:color w:val="000000"/>
          <w:sz w:val="28"/>
        </w:rPr>
        <w:t>
      2. "Түркістан облысының ветеринария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электорондық түрдегі көшірмесін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мемелекеттік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2) осы қаулының ресми жариялағаннан кейін оның Түркістан облысы әкімдігінің интернет-ресурсында орналастырылуын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Түркістан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 _________</w:t>
            </w:r>
            <w:r>
              <w:br/>
            </w:r>
            <w:r>
              <w:rPr>
                <w:rFonts w:ascii="Times New Roman"/>
                <w:b w:val="false"/>
                <w:i w:val="false"/>
                <w:color w:val="000000"/>
                <w:sz w:val="20"/>
              </w:rPr>
              <w:t>№__________қаулысына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ветеринариялық ұйымдарды қамтамасыз етудің 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ең төменгі     қажеттілік,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ету (қолданылу)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аса қауіпті және энзоотиялық ауруларына қарсы ветеринариялық іс-шаралар жүргізуге арналған аспаптар мен құралдардың ең төменгі қажетті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 жүргізгенде жануарларды қозғалтпай ұстауға арналған құрылғы (жылжымалы немесе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инъектор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Термочемодан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екпе жасауға арналған аппарат (металдан жасалған)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беру құрылғысы (дәрі-дәрмек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Бұқаға арналған мұрын сақинасы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(зарарсыздандырылмаған)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 (50 грамнан)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су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бүркігіш аппараты (ранцевый)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(армированный) шланг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 (50 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тасымалдауға арналған бочка (1тонналық)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жануарларын бірдейлендіруді жүргізуге арналған атрибуттардың ең төменгі қажетті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ыстық таңбалауды жүргізуге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Сырғалауды жүргізуге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желімделетін штрих-кодтарды басып шығаруға арналған принтер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нөмірлерін оқуға арналған сканер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Чиптерді оқуға арналған лазерлiк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құралдарға және атрибуттарға арналған 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Жануарларды қолдан ұрықтандыру жөніндегі қызметтер көрсетуге арналған аспаптар мен құралдардың ең төменгі қажетті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Ұрықтандырушы техниктің чемоданы (жинақталған)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Дьюар ыдысы, 35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мен атрибуттарды тасымалдау (жеткізу) жөнінде қызметтер көрсетуге арналған жабдықтардың ең төменгі қажетті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арналған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Хладогенті бар термосыйымдылық (мөлшері 100x100x200 см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 (қос есікті, габариті кемінде 181,3*38*45,7 см, аспаптар мен ветеринариялық препараттарды сақтауға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Құрылысын тиісті әкімшілік-аумақтық бірліктердің жергілікті атқарушы органдары ұйымдастырған модульді бекеттер (сэндвич–панельдерден құрастырылатын), мал қорымдарын (биотермиялық шұңқырларды), мал сою алаңдарын (ауыл шаруашылығы жануарларын сою алаңдарын) күтіп-ұстауға арналған жабдықтардың ең төменгі қажетті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дезинфекциялау қондырғысы (сыйымдылығы 500-600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Құрастырылатын модульді бекеттер (сэндвич–панельдер)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Қаңғыбас иттер мен мысықтарды аулауға және жоюға арналған аспаптар мен құралдардың ең төменгі қажетті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ит пен мысықтарды аулаудың ілгекті қарулары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болдырмайтын пневматикалық 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Аулауға арналған қауіпсіздік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Ветеринария саласындағы Қазақстан Республикасының заңнамасымен тыйым салынбаған өзге де қызмет түрлеріне арналған аспаптар мен құралдардың ең төменгі қажетті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хирургиялық үлкен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анатомиялық үлкен жиынтық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акушерлік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материалға арналған мұздатқыш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бар штативтер үшін бүйірінде жиегі бар биологиялық материалды тасымалдауға арналған чемодан, ішкі контейнер: клипсасы бар пластик қап, суперабсорбенті бар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құралдарды және материалдарды тасымалдауға арналған пластик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шприц,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шприц,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шприц,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шприц,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шприц,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(5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ілгек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малдарға арналған резеңке асқазан зонды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зонд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ұшына арналған катетер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малдарға арналған ауыз ашу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Спринцовка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дәрілік заттарды егу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кептелген қақпағы бар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қысқышы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өлексесін және биологиялық материалдарды өртеуге арналған құрылғы (стационарлық және/немесе жылжымалы және/немесе гидравликалық тиегіші бар, жүріп өту мүмкіндігі жоғары автомашинаның шассиіндегі жылжымалы)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(қажеттілігі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Мал дәрігерлерінің функционалдық міндеттерін орындауға арналған жалпы техниканың, жабдықтар мен мүкәммалдың ең төменгі қажетті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арнайы автомашина (арнайы жабдықтар: аспалы гидропультпен, автотоңазытқышпен, мал союға және патологиялық материалдарды алуға арналған құралдармен, құрылғылар мен дезинфекциялаушы заттарға арналған науамен жасақталған)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тасымалдауға арналған техника (мал тасымалдайтын автокөлік, тіркеме)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(қажеттілігі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техникасы, оның ішінде: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тінтуірі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 Microsoft Offiсe толық пакетін қамтитын бағдарламалық жасақтама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атқарымдық лазерлі құрылғы (көшіргіш, сканер, принтер)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 тұрақтандырғышы (үздіксіз қуат беру көзі)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кемінде 5 кВт бензинді электргенератор (негізгі электр жүйесі апаттық сөнген кезде электр тоғын генерациялау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Басқылы шелектер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халаттар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көк/қара халаттар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телпектер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көк/қара телпектер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клеенкалы жеңқап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(қажеттілігі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(қажеттілігі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Клеенкалы алжапқыш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(акушерлік, 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Қазақстан Республикасы Қаржы министрінің 2025 жылғы 12 мамырдағы "Мемлекеттік мекемелерде бухгалтерлік есепке алуды жүргізу қағидаларын бекіту туралы" №223 бұйрығына сәйкес жарамдылық мерзімі жасақталды.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