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9b5f" w14:textId="9539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2025-2026 оқу жылына техникалық және кәсіптік, орта білімнен кейінгі білімі бар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Түркістан облысы әкiмдiгiнiң 2025 жылғы 12 қарашадағы № 237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"Білім туралы" Қазақстан Республикасының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w:t>
      </w:r>
      <w:r>
        <w:rPr>
          <w:rFonts w:ascii="Times New Roman"/>
          <w:b w:val="false"/>
          <w:i w:val="false"/>
          <w:color w:val="000000"/>
          <w:sz w:val="28"/>
        </w:rPr>
        <w:t>8-1) тармақшасына</w:t>
      </w:r>
      <w:r>
        <w:rPr>
          <w:rFonts w:ascii="Times New Roman"/>
          <w:b w:val="false"/>
          <w:i w:val="false"/>
          <w:color w:val="000000"/>
          <w:sz w:val="28"/>
        </w:rPr>
        <w:t xml:space="preserve"> сәйкес, Түркістан облысының әкiмдiгi ҚАУЛЫ ЕТЕДI:</w:t>
      </w:r>
    </w:p>
    <w:bookmarkEnd w:id="0"/>
    <w:bookmarkStart w:name="z2" w:id="1"/>
    <w:p>
      <w:pPr>
        <w:spacing w:after="0"/>
        <w:ind w:left="0"/>
        <w:jc w:val="both"/>
      </w:pPr>
      <w:r>
        <w:rPr>
          <w:rFonts w:ascii="Times New Roman"/>
          <w:b w:val="false"/>
          <w:i w:val="false"/>
          <w:color w:val="000000"/>
          <w:sz w:val="28"/>
        </w:rPr>
        <w:t xml:space="preserve">
      1. 2025-2026 оқу жылына техникалық және кәсіптік, орта білімнен кейінгі білімі бар кадрларды даярлауға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орналастырылсын.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әкiмiнiң орынбасарына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"12" қарашадағы</w:t>
            </w:r>
            <w:r>
              <w:br/>
            </w:r>
            <w:r>
              <w:rPr>
                <w:rFonts w:ascii="Times New Roman"/>
                <w:b w:val="false"/>
                <w:i w:val="false"/>
                <w:color w:val="000000"/>
                <w:sz w:val="20"/>
              </w:rPr>
              <w:t>№ 237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2025-2026 оқу жылына техникалық және кәсіптік, орта білімнен кейінгі білімі бар кадрларды даярлауға арналған мемлекеттік білім беру тапсырысын орналастыру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кәсiптiк, орта бiлiмнен кейiнгі білім беру бағдарламаларын іске асыратын білім беру ұйымының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дық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(кәсіп-тік білікті-лік)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 ғы нормативке сәйкес бір маманды даярлау- дың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"№1 колледжі" мемлекеттік коммуналдық қазыналық кәсіпорны</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орындарың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механизациялау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"Түркістан индустриал- ды-құрылыс колледжі" мемлекеттік коммуналдық қазыналық кәсіпорны</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(салалар және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мен транспортерлар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 7 колледжі"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 8 колледжі" мемлекеттік коммуналдық қазыналық кәсіпорны</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 ерекше білім беруді қажет ететін-дер)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57827,2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"Түркістан көпсалалы-техникалық колледжі" мемлекеттік коммуналдық қазыналық кәсіпорны</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 11 колледжі"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 12 колледжі" мемлекеттік коммуналдық қазыналық кәсіпорны</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 13 колледжі"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"№14 колледжі" мемлекеттік коммуналдық қазыналық кәсіпорны</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саласындағы қызмет көрсетуді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 15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 16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 17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 18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 19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"Дәуренбек Құрманбек атындағы №20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46339,8</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"Көпсалалы индустриалды-техникалық колледжі"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"Кәсіптік оқудағы көпсалалы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49944,1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"Д.Қонаев атындағы аграрлық техника-</w:t>
            </w:r>
          </w:p>
          <w:p>
            <w:pPr>
              <w:spacing w:after="20"/>
              <w:ind w:left="20"/>
              <w:jc w:val="both"/>
            </w:pPr>
            <w:r>
              <w:rPr>
                <w:rFonts w:ascii="Times New Roman"/>
                <w:b w:val="false"/>
                <w:i w:val="false"/>
                <w:color w:val="000000"/>
                <w:sz w:val="20"/>
              </w:rPr>
              <w:t>
лық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"Ғ.Мұратбаев атындағы Жетісай гуманитарлық- техникалық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"Мақтарал аграрлық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мелиорация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"Түлкібас агробизнес және саяхат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мелиорация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"Түркістан жоғары көпсалалы, аграрлық</w:t>
            </w:r>
          </w:p>
          <w:p>
            <w:pPr>
              <w:spacing w:after="20"/>
              <w:ind w:left="20"/>
              <w:jc w:val="both"/>
            </w:pPr>
            <w:r>
              <w:rPr>
                <w:rFonts w:ascii="Times New Roman"/>
                <w:b w:val="false"/>
                <w:i w:val="false"/>
                <w:color w:val="000000"/>
                <w:sz w:val="20"/>
              </w:rPr>
              <w:t>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өнімдерің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"Кентау көпсалалы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жабдықтар және жылу мен жабдықтау жүйелері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"Түркістан жоғары көпсалалы, қолөнер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41798,9</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"Қапланбек жоғары аграрлық-техникалық колледж" мемлекеттік коммуналдық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және карантин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35152,1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 лар басқармасы-ның "Арнаулы кәсіптік колледжі" коммуналдық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 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"Түркістан жоғары медицина колледж" шаруашылық жүргізу құқығындағымемлекеттік коммуналдықкәсіпорын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65357,0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65357,0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"Жетісай жоғары медицина колледж" шаруашылық жүргізу құқығындағымемлекеттік коммуналдықкәсіпорын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58648,0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 Бейс" Ленгір медициналық колледжі"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Исмаилов атындағы кәсіптік колледж"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гуманитар- лы-техника-лық колледжі"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көлігінде тасымалдауды ұйымдастыру және қозғалысты басқару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тартқыш жылжымалы құрамын пайдалану, жөндеу және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"Арыстанбаб" жоғары колледжі"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34503,7</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"Ерхали Сарманов атындағы гуманитар- лық-агроэкономи- калық колледжі"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(өнеркәсіп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Болашақ" жоғары көпсалалы колледжі" жеке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индустриалық-инновация-лық колледжі" жеке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гуманитарлық-техника- лық колледжі"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42648,9</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"Ерқанат Тәңірбергенов атындағы Түркістан индустриалды-техника- лық колледж" жеке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политехника- лық колледжі" білім беру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w:t>
            </w:r>
          </w:p>
          <w:p>
            <w:pPr>
              <w:spacing w:after="20"/>
              <w:ind w:left="20"/>
              <w:jc w:val="both"/>
            </w:pPr>
            <w:r>
              <w:rPr>
                <w:rFonts w:ascii="Times New Roman"/>
                <w:b w:val="false"/>
                <w:i w:val="false"/>
                <w:color w:val="000000"/>
                <w:sz w:val="20"/>
              </w:rPr>
              <w:t>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Жанартылатын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мекемесінің "Түркістан Ахмет Яссауи кәсіби колледжі" филиалы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колледж" жеке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көпсалалы колледжі" жеке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медресе колледж"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38389,3</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жоғары гуманитар- лық-техникалық колледжі" жеке білім беру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мұсылман-дары діни басқармасы" Республика-лық ислами діни бірлестігінің "Сарыағаш көпсалалы колледжі" жеке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34503,7</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гуманитарлық-техникалық колледжі"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жоғары көпсалалы медициналық колледжі" жеке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Мүгедектігі бар адамдарға арналған мамандық </w:t>
      </w:r>
    </w:p>
    <w:p>
      <w:pPr>
        <w:spacing w:after="0"/>
        <w:ind w:left="0"/>
        <w:jc w:val="both"/>
      </w:pPr>
      <w:r>
        <w:rPr>
          <w:rFonts w:ascii="Times New Roman"/>
          <w:b w:val="false"/>
          <w:i w:val="false"/>
          <w:color w:val="000000"/>
          <w:sz w:val="28"/>
        </w:rPr>
        <w:t>
      Абревиатура: ТжКБ - Техникалық және кәсіптік білім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