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127a" w14:textId="3cb1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спорт түрлерінің тізбесін бекіту туралы" Қазақстан Республикасы Мәдениет және спорт министрінің 2021 жылғы 26 ақпандағы № 52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8 шiлдедегi № 126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"Ұлттық спорт түрлерінің тізбесін бекіту туралы" Қазақстан Республикасы Мәдениет және спорт министрінің 2021 жылғы 26 ақпандағы № 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22265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