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5811f" w14:textId="4b581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Экспорттық-кредиттік агенттігі жасасатын сақтандыру және қайта сақтандыру шарттары бойынша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сауда қызметін реттеу туралы заңнамасында белгіленген талаптарға сәйкестігі туралы қорытындыны ұсыну қағидаларын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2025 жылғы 30 қыркүйектегі № 281-НҚ және Қазақстан Республикасы Қаржы министрінің 2025 жылғы 2 қазандағы № 563 бірлескен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01.01.2024 ж. бастап қолданысқа енгізіледі</w:t>
      </w:r>
    </w:p>
    <w:bookmarkStart w:name="z6" w:id="0"/>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10-6) тармақшасына сәйкес БҰЙЫРАМЫЗ:</w:t>
      </w:r>
    </w:p>
    <w:bookmarkEnd w:id="0"/>
    <w:bookmarkStart w:name="z7" w:id="1"/>
    <w:p>
      <w:pPr>
        <w:spacing w:after="0"/>
        <w:ind w:left="0"/>
        <w:jc w:val="both"/>
      </w:pPr>
      <w:r>
        <w:rPr>
          <w:rFonts w:ascii="Times New Roman"/>
          <w:b w:val="false"/>
          <w:i w:val="false"/>
          <w:color w:val="000000"/>
          <w:sz w:val="28"/>
        </w:rPr>
        <w:t xml:space="preserve">
      1. Қоса беріліп отырған Қазақстанның Экспорттық-кредиттік агенттік жасасатын сақтандыру және қайта сақтандыру шарттары бойынша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сауда қызметін реттеу туралы заңнамасында белгіленген талаптарға сәйкестігі туралы қорытындыны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xml:space="preserve">
       2. Қазақстан Республикасы Сауда және интеграция министрлігінің Активтер және корпоративтік басқару департаменті заңнамада белгіленген тәртіппен: </w:t>
      </w:r>
    </w:p>
    <w:bookmarkEnd w:id="2"/>
    <w:bookmarkStart w:name="z9" w:id="3"/>
    <w:p>
      <w:pPr>
        <w:spacing w:after="0"/>
        <w:ind w:left="0"/>
        <w:jc w:val="both"/>
      </w:pPr>
      <w:r>
        <w:rPr>
          <w:rFonts w:ascii="Times New Roman"/>
          <w:b w:val="false"/>
          <w:i w:val="false"/>
          <w:color w:val="000000"/>
          <w:sz w:val="28"/>
        </w:rPr>
        <w:t>
      1) осы бірлескен бұйрыққа қол қойылған күнінен бастап күнтізбелік бес күн ішінде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оны қазақ және орыс тілдерінде электрондық нысанда жіберуді;</w:t>
      </w:r>
    </w:p>
    <w:bookmarkEnd w:id="3"/>
    <w:bookmarkStart w:name="z10" w:id="4"/>
    <w:p>
      <w:pPr>
        <w:spacing w:after="0"/>
        <w:ind w:left="0"/>
        <w:jc w:val="both"/>
      </w:pPr>
      <w:r>
        <w:rPr>
          <w:rFonts w:ascii="Times New Roman"/>
          <w:b w:val="false"/>
          <w:i w:val="false"/>
          <w:color w:val="000000"/>
          <w:sz w:val="28"/>
        </w:rPr>
        <w:t>
      2) осы бірлескен бұйрықты Қазақстан Республикасы Сауда және интеграция министрлігінің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xml:space="preserve">
      3. Осы бірлескен бұйрықтың орындалуын бақылау Қазақстан Республикасы Сауда және интеграция министрлігінің аппарат басшысына жүктелсін. </w:t>
      </w:r>
    </w:p>
    <w:bookmarkEnd w:id="5"/>
    <w:bookmarkStart w:name="z12" w:id="6"/>
    <w:p>
      <w:pPr>
        <w:spacing w:after="0"/>
        <w:ind w:left="0"/>
        <w:jc w:val="both"/>
      </w:pPr>
      <w:r>
        <w:rPr>
          <w:rFonts w:ascii="Times New Roman"/>
          <w:b w:val="false"/>
          <w:i w:val="false"/>
          <w:color w:val="000000"/>
          <w:sz w:val="28"/>
        </w:rPr>
        <w:t>
      4. Осы бұйрық 2024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Шаққалиев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бұйрықпен</w:t>
            </w:r>
            <w:r>
              <w:br/>
            </w:r>
            <w:r>
              <w:rPr>
                <w:rFonts w:ascii="Times New Roman"/>
                <w:b w:val="false"/>
                <w:i w:val="false"/>
                <w:color w:val="000000"/>
                <w:sz w:val="20"/>
              </w:rPr>
              <w:t>бекітілген</w:t>
            </w:r>
          </w:p>
        </w:tc>
      </w:tr>
    </w:tbl>
    <w:bookmarkStart w:name="z16" w:id="7"/>
    <w:p>
      <w:pPr>
        <w:spacing w:after="0"/>
        <w:ind w:left="0"/>
        <w:jc w:val="left"/>
      </w:pPr>
      <w:r>
        <w:rPr>
          <w:rFonts w:ascii="Times New Roman"/>
          <w:b/>
          <w:i w:val="false"/>
          <w:color w:val="000000"/>
        </w:rPr>
        <w:t xml:space="preserve"> Қазақстанның Экспорттық-кредиттік агенттігі жасасатын сақтандыру және қайта сақтандыру шарттары бойынша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сауда қызметін реттеу туралы заңнамасында белгіленген талаптарға сәйкестігі туралы қорытындыны ұсыну қағидалары</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xml:space="preserve">
      1. Осы Қазақстанның Экспорттық-кредиттік агенттігі жасасатын сақтандыру және қайта сақтандыру шарттары бойынша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сауда қызметін реттеу туралы заңнамасында белгіленген талаптарға сәйкестігі туралы қорытындыны ұсыну қағидалары "Сауда қызметін реттеу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10-6) тармақшасына сәйкес әзірленген және Қазақстанның Экспорттық-кредиттік агенттігі жасасатын сақтандыру және қайта сақтандыру шарттары бойынша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сауда қызметін реттеу туралы заңнамасында белгіленген талаптарға сәйкестігі туралы қорытындыны ұсыну тәртібін айқындайды.</w:t>
      </w:r>
    </w:p>
    <w:bookmarkEnd w:id="9"/>
    <w:bookmarkStart w:name="z19" w:id="10"/>
    <w:p>
      <w:pPr>
        <w:spacing w:after="0"/>
        <w:ind w:left="0"/>
        <w:jc w:val="left"/>
      </w:pPr>
      <w:r>
        <w:rPr>
          <w:rFonts w:ascii="Times New Roman"/>
          <w:b/>
          <w:i w:val="false"/>
          <w:color w:val="000000"/>
        </w:rPr>
        <w:t xml:space="preserve"> 2-тарау. Қазақстанның Экспорттық-кредиттік агенттігі жасасатын сақтандыру және қайта сақтандыру шарттары бойынша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сауда қызметін реттеу туралы заңнамасында белгіленген талаптарға сәйкестігі туралы қорытындыны ұсыну тәртібі</w:t>
      </w:r>
    </w:p>
    <w:bookmarkEnd w:id="10"/>
    <w:bookmarkStart w:name="z20" w:id="11"/>
    <w:p>
      <w:pPr>
        <w:spacing w:after="0"/>
        <w:ind w:left="0"/>
        <w:jc w:val="both"/>
      </w:pPr>
      <w:r>
        <w:rPr>
          <w:rFonts w:ascii="Times New Roman"/>
          <w:b w:val="false"/>
          <w:i w:val="false"/>
          <w:color w:val="000000"/>
          <w:sz w:val="28"/>
        </w:rPr>
        <w:t xml:space="preserve">
      2. Мемлекеттік кірістер органы салықтық тексеру барысында тексерілетін салық төлеушіге қатысты Қазақстан Республикасының салық заңнамасына сәйкес корпоративтік табыс салығы (бұдан әрі – КТС) бойынша сомаларды айқындау үшін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қорытындыны алу бойынша сауда қызметін реттеу жөніндегі уәкілетті органмен (бұдан әрі – уәкілетті орган) өзара іс-қимыл жасайды.</w:t>
      </w:r>
    </w:p>
    <w:bookmarkEnd w:id="11"/>
    <w:bookmarkStart w:name="z21" w:id="12"/>
    <w:p>
      <w:pPr>
        <w:spacing w:after="0"/>
        <w:ind w:left="0"/>
        <w:jc w:val="both"/>
      </w:pPr>
      <w:r>
        <w:rPr>
          <w:rFonts w:ascii="Times New Roman"/>
          <w:b w:val="false"/>
          <w:i w:val="false"/>
          <w:color w:val="000000"/>
          <w:sz w:val="28"/>
        </w:rPr>
        <w:t>
      3. Мемлекеттік кірістер органы уәкілетті органға жіберген сұрау салуда мынадай мәліметтер:</w:t>
      </w:r>
    </w:p>
    <w:bookmarkEnd w:id="12"/>
    <w:bookmarkStart w:name="z22" w:id="13"/>
    <w:p>
      <w:pPr>
        <w:spacing w:after="0"/>
        <w:ind w:left="0"/>
        <w:jc w:val="both"/>
      </w:pPr>
      <w:r>
        <w:rPr>
          <w:rFonts w:ascii="Times New Roman"/>
          <w:b w:val="false"/>
          <w:i w:val="false"/>
          <w:color w:val="000000"/>
          <w:sz w:val="28"/>
        </w:rPr>
        <w:t>
      1) Қазақстанның Экспорттық-кредиттік агенттігінің деректемелері (атауы, бизнес-сәйкестендіру нөмірі (бұдан әрі – БСН);</w:t>
      </w:r>
    </w:p>
    <w:bookmarkEnd w:id="13"/>
    <w:bookmarkStart w:name="z23" w:id="14"/>
    <w:p>
      <w:pPr>
        <w:spacing w:after="0"/>
        <w:ind w:left="0"/>
        <w:jc w:val="both"/>
      </w:pPr>
      <w:r>
        <w:rPr>
          <w:rFonts w:ascii="Times New Roman"/>
          <w:b w:val="false"/>
          <w:i w:val="false"/>
          <w:color w:val="000000"/>
          <w:sz w:val="28"/>
        </w:rPr>
        <w:t>
      2) тексерілетін салық кезеңі;</w:t>
      </w:r>
    </w:p>
    <w:bookmarkEnd w:id="14"/>
    <w:bookmarkStart w:name="z24" w:id="15"/>
    <w:p>
      <w:pPr>
        <w:spacing w:after="0"/>
        <w:ind w:left="0"/>
        <w:jc w:val="both"/>
      </w:pPr>
      <w:r>
        <w:rPr>
          <w:rFonts w:ascii="Times New Roman"/>
          <w:b w:val="false"/>
          <w:i w:val="false"/>
          <w:color w:val="000000"/>
          <w:sz w:val="28"/>
        </w:rPr>
        <w:t>
      3) Қазақстанның Экспорттық-кредиттік агенттігі бастапқы бухгалтерлік құжаттарында және КТС бойынша декларацияларында көрсеткен, есепті салық кезеңінің соңындағы және өткен жылдың есепті салық кезеңінің соңындағы Қазақстанның Экспорттық-кредиттік агенттігі жасасатын сақтандыру және қайта сақтандыру шарттары бойынша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резервтерінің сомалары.</w:t>
      </w:r>
    </w:p>
    <w:bookmarkEnd w:id="15"/>
    <w:bookmarkStart w:name="z25" w:id="16"/>
    <w:p>
      <w:pPr>
        <w:spacing w:after="0"/>
        <w:ind w:left="0"/>
        <w:jc w:val="both"/>
      </w:pPr>
      <w:r>
        <w:rPr>
          <w:rFonts w:ascii="Times New Roman"/>
          <w:b w:val="false"/>
          <w:i w:val="false"/>
          <w:color w:val="000000"/>
          <w:sz w:val="28"/>
        </w:rPr>
        <w:t>
      4. Уәкілетті орган мемлекеттік кірістер органының сұрау салуы бойынша сұрау салуды алған күннен бастап 15 (он бес) күнтізбелік күн ішінде мынаны ұсынады:</w:t>
      </w:r>
    </w:p>
    <w:bookmarkEnd w:id="16"/>
    <w:bookmarkStart w:name="z26" w:id="1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Қазақстанның Экспорттық-кредиттік агенттігі жасасатын сақтандыру және қайта сақтандыру шарттары бойынша еңбекпен табылмаған сыйлықақылар бойынша сақтандыру резервтері мөлшерінің Қазақстан Республикасының сауда қызметін реттеу туралы заңнамасында белгіленген талаптарға сәйкестігі туралы қорытынды;  </w:t>
      </w:r>
    </w:p>
    <w:bookmarkEnd w:id="17"/>
    <w:bookmarkStart w:name="z27" w:id="1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Қазақстанның Экспорттық-кредиттік агенттігі жасасатын сақтандыру және қайта сақтандыру шарттары бойынша мәлімделген, бірақ реттелмеген залалдар бойынша сақтандыру резервтері мөлшерінің Қазақстан Республикасының сауда қызметін реттеу туралы заңнамасында белгіленген талаптарға сәйкестігі туралы қорытынды;</w:t>
      </w:r>
    </w:p>
    <w:bookmarkEnd w:id="18"/>
    <w:bookmarkStart w:name="z28" w:id="1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Қазақстанның Экспорттық-кредиттік агенттігі жасасатын сақтандыру және қайта сақтандыру шарттары бойынша болған, бірақ мәлімделмеген залалдар бойынша сақтандыру резервтері мөлшерінің Қазақстан Республикасының сауда қызметін реттеу туралы заңнамасында белгіленген талаптарға сәйкестігі туралы қорытынды.</w:t>
      </w:r>
    </w:p>
    <w:bookmarkEnd w:id="19"/>
    <w:bookmarkStart w:name="z29" w:id="20"/>
    <w:p>
      <w:pPr>
        <w:spacing w:after="0"/>
        <w:ind w:left="0"/>
        <w:jc w:val="both"/>
      </w:pPr>
      <w:r>
        <w:rPr>
          <w:rFonts w:ascii="Times New Roman"/>
          <w:b w:val="false"/>
          <w:i w:val="false"/>
          <w:color w:val="000000"/>
          <w:sz w:val="28"/>
        </w:rPr>
        <w:t xml:space="preserve">
      5. Уәкілетті органның қорытындысы нәтижелерін мемлекеттік кірістер органдары салықтық тексеру барысында қолданатын, сақтандыру резервтері мөлшерінің сомаларының сәйкестігі (сәйкес келмеуі) туралы себептерін көрсете отырып, осы Қағидалардың 3-тармағының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мәліметтерді қамтиды.</w:t>
      </w:r>
    </w:p>
    <w:bookmarkEnd w:id="20"/>
    <w:bookmarkStart w:name="z30" w:id="21"/>
    <w:p>
      <w:pPr>
        <w:spacing w:after="0"/>
        <w:ind w:left="0"/>
        <w:jc w:val="both"/>
      </w:pPr>
      <w:r>
        <w:rPr>
          <w:rFonts w:ascii="Times New Roman"/>
          <w:b w:val="false"/>
          <w:i w:val="false"/>
          <w:color w:val="000000"/>
          <w:sz w:val="28"/>
        </w:rPr>
        <w:t>
       Уәкілетті органның қорытындысы басшының, басшы орынбасарының немесе оның міндетін атқарушы тұлғаның қолын қоя отырып, ілеспе хатпен мемлекеттік кірістер органына жіберіледі.</w:t>
      </w:r>
    </w:p>
    <w:bookmarkEnd w:id="21"/>
    <w:bookmarkStart w:name="z31" w:id="22"/>
    <w:p>
      <w:pPr>
        <w:spacing w:after="0"/>
        <w:ind w:left="0"/>
        <w:jc w:val="both"/>
      </w:pPr>
      <w:r>
        <w:rPr>
          <w:rFonts w:ascii="Times New Roman"/>
          <w:b w:val="false"/>
          <w:i w:val="false"/>
          <w:color w:val="000000"/>
          <w:sz w:val="28"/>
        </w:rPr>
        <w:t>
      6. Мемлекеттік кірістер органдарының лауазымды тұлғалары мен қызметкерлеріосы Қағидаларға сәйкес алынған ақпаратты және мәліметтерді салықтық тексерулерді жүзеге асыру мақсатында ғана пайдаланады.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Қазақстанның Экспорттық-</w:t>
            </w:r>
            <w:r>
              <w:br/>
            </w:r>
            <w:r>
              <w:rPr>
                <w:rFonts w:ascii="Times New Roman"/>
                <w:b w:val="false"/>
                <w:i w:val="false"/>
                <w:color w:val="000000"/>
                <w:sz w:val="20"/>
              </w:rPr>
              <w:t>кредиттік агенттігі жасасатын</w:t>
            </w:r>
            <w:r>
              <w:br/>
            </w:r>
            <w:r>
              <w:rPr>
                <w:rFonts w:ascii="Times New Roman"/>
                <w:b w:val="false"/>
                <w:i w:val="false"/>
                <w:color w:val="000000"/>
                <w:sz w:val="20"/>
              </w:rPr>
              <w:t>сақтандыру және қайта</w:t>
            </w:r>
            <w:r>
              <w:br/>
            </w:r>
            <w:r>
              <w:rPr>
                <w:rFonts w:ascii="Times New Roman"/>
                <w:b w:val="false"/>
                <w:i w:val="false"/>
                <w:color w:val="000000"/>
                <w:sz w:val="20"/>
              </w:rPr>
              <w:t>сақтандыру шарттары бойынша</w:t>
            </w:r>
            <w:r>
              <w:br/>
            </w:r>
            <w:r>
              <w:rPr>
                <w:rFonts w:ascii="Times New Roman"/>
                <w:b w:val="false"/>
                <w:i w:val="false"/>
                <w:color w:val="000000"/>
                <w:sz w:val="20"/>
              </w:rPr>
              <w:t>еңбекпен табылмаған</w:t>
            </w:r>
            <w:r>
              <w:br/>
            </w:r>
            <w:r>
              <w:rPr>
                <w:rFonts w:ascii="Times New Roman"/>
                <w:b w:val="false"/>
                <w:i w:val="false"/>
                <w:color w:val="000000"/>
                <w:sz w:val="20"/>
              </w:rPr>
              <w:t>сыйлықақылар, болмаған</w:t>
            </w:r>
            <w:r>
              <w:br/>
            </w:r>
            <w:r>
              <w:rPr>
                <w:rFonts w:ascii="Times New Roman"/>
                <w:b w:val="false"/>
                <w:i w:val="false"/>
                <w:color w:val="000000"/>
                <w:sz w:val="20"/>
              </w:rPr>
              <w:t>залалдар, мәлімделген, бірақ</w:t>
            </w:r>
            <w:r>
              <w:br/>
            </w:r>
            <w:r>
              <w:rPr>
                <w:rFonts w:ascii="Times New Roman"/>
                <w:b w:val="false"/>
                <w:i w:val="false"/>
                <w:color w:val="000000"/>
                <w:sz w:val="20"/>
              </w:rPr>
              <w:t>реттелмеген залалдар, болған,</w:t>
            </w:r>
            <w:r>
              <w:br/>
            </w:r>
            <w:r>
              <w:rPr>
                <w:rFonts w:ascii="Times New Roman"/>
                <w:b w:val="false"/>
                <w:i w:val="false"/>
                <w:color w:val="000000"/>
                <w:sz w:val="20"/>
              </w:rPr>
              <w:t>бірақ мәлімделмеген залалдар</w:t>
            </w:r>
            <w:r>
              <w:br/>
            </w:r>
            <w:r>
              <w:rPr>
                <w:rFonts w:ascii="Times New Roman"/>
                <w:b w:val="false"/>
                <w:i w:val="false"/>
                <w:color w:val="000000"/>
                <w:sz w:val="20"/>
              </w:rPr>
              <w:t>бойынша сақтандыру резервтері</w:t>
            </w:r>
            <w:r>
              <w:br/>
            </w:r>
            <w:r>
              <w:rPr>
                <w:rFonts w:ascii="Times New Roman"/>
                <w:b w:val="false"/>
                <w:i w:val="false"/>
                <w:color w:val="000000"/>
                <w:sz w:val="20"/>
              </w:rPr>
              <w:t>мөлшерінің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сауда қызметін реттеу туралы</w:t>
            </w:r>
            <w:r>
              <w:br/>
            </w:r>
            <w:r>
              <w:rPr>
                <w:rFonts w:ascii="Times New Roman"/>
                <w:b w:val="false"/>
                <w:i w:val="false"/>
                <w:color w:val="000000"/>
                <w:sz w:val="20"/>
              </w:rPr>
              <w:t>заңнамасында белгіленген</w:t>
            </w:r>
            <w:r>
              <w:br/>
            </w:r>
            <w:r>
              <w:rPr>
                <w:rFonts w:ascii="Times New Roman"/>
                <w:b w:val="false"/>
                <w:i w:val="false"/>
                <w:color w:val="000000"/>
                <w:sz w:val="20"/>
              </w:rPr>
              <w:t>талаптарға сәйкестігі туралы</w:t>
            </w:r>
            <w:r>
              <w:br/>
            </w:r>
            <w:r>
              <w:rPr>
                <w:rFonts w:ascii="Times New Roman"/>
                <w:b w:val="false"/>
                <w:i w:val="false"/>
                <w:color w:val="000000"/>
                <w:sz w:val="20"/>
              </w:rPr>
              <w:t>қорытындыны ұсыну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23"/>
    <w:p>
      <w:pPr>
        <w:spacing w:after="0"/>
        <w:ind w:left="0"/>
        <w:jc w:val="left"/>
      </w:pPr>
      <w:r>
        <w:rPr>
          <w:rFonts w:ascii="Times New Roman"/>
          <w:b/>
          <w:i w:val="false"/>
          <w:color w:val="000000"/>
        </w:rPr>
        <w:t xml:space="preserve"> Қазақстанның Экспорттық-кредиттік агенттігі жасасатын сақтандыру және қайта сақтандыру шарттары бойынша еңбекпен табылмаған сыйлықақылар бойынша сақтандыру резервтері мөлшерінің Қазақстан Республикасының сауда қызметін реттеу туралы заңнамасында белгіленген талаптарға сәйкестігі туралы қорытынды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Қазақстанның</w:t>
            </w:r>
            <w:r>
              <w:rPr>
                <w:rFonts w:ascii="Times New Roman"/>
                <w:b/>
                <w:i w:val="false"/>
                <w:color w:val="000000"/>
                <w:sz w:val="20"/>
              </w:rPr>
              <w:t xml:space="preserve"> Экспорттық-кредитті</w:t>
            </w:r>
            <w:r>
              <w:rPr>
                <w:rFonts w:ascii="Times New Roman"/>
                <w:b/>
                <w:i w:val="false"/>
                <w:color w:val="000000"/>
                <w:sz w:val="20"/>
              </w:rPr>
              <w:t>к агенттігінің деректемелері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ЕТСР</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есепті салық кезеңінің соңына (___ жылғы 31 желтоқсандағы жағдай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алдыңғы жылдың есепті салық кезеңінің соңына (___ жылғы 31 желтоқсандағы жағдай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салық кезеңі үшін ЕТСР бойынша айырма сомасы (5-баған – 6-баған)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деректері бойынша есепті салық кезеңінің соңына (___ жылғы 31 желтоқсандағы жағдай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деректері бойынша алдыңғы жылдың есепті салық кезеңінің соңына (___ жылғы 31 желтоқсандағы жағдай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деректері бойынша салық кезеңі үшін ЕТСР бойынша айырма сомасы (8-баған – 9-баған)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деректерінің сәйкестігі туралы уәкілетті органның қорытындысы (сәйкес келмеген жағдайда, сәйкес келмеу себептерін көрсету)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35" w:id="24"/>
    <w:p>
      <w:pPr>
        <w:spacing w:after="0"/>
        <w:ind w:left="0"/>
        <w:jc w:val="both"/>
      </w:pPr>
      <w:r>
        <w:rPr>
          <w:rFonts w:ascii="Times New Roman"/>
          <w:b w:val="false"/>
          <w:i w:val="false"/>
          <w:color w:val="000000"/>
          <w:sz w:val="28"/>
        </w:rPr>
        <w:t>
      __________________________________________________________________</w:t>
      </w:r>
    </w:p>
    <w:bookmarkEnd w:id="24"/>
    <w:bookmarkStart w:name="z36" w:id="25"/>
    <w:p>
      <w:pPr>
        <w:spacing w:after="0"/>
        <w:ind w:left="0"/>
        <w:jc w:val="both"/>
      </w:pPr>
      <w:r>
        <w:rPr>
          <w:rFonts w:ascii="Times New Roman"/>
          <w:b w:val="false"/>
          <w:i w:val="false"/>
          <w:color w:val="000000"/>
          <w:sz w:val="28"/>
        </w:rPr>
        <w:t>
      (тегі, аты, әкесінің аты (бар болса), қорытындыны әзірлеу үшін   жауапты тұлғаның</w:t>
      </w:r>
    </w:p>
    <w:bookmarkEnd w:id="25"/>
    <w:bookmarkStart w:name="z37" w:id="26"/>
    <w:p>
      <w:pPr>
        <w:spacing w:after="0"/>
        <w:ind w:left="0"/>
        <w:jc w:val="both"/>
      </w:pPr>
      <w:r>
        <w:rPr>
          <w:rFonts w:ascii="Times New Roman"/>
          <w:b w:val="false"/>
          <w:i w:val="false"/>
          <w:color w:val="000000"/>
          <w:sz w:val="28"/>
        </w:rPr>
        <w:t>
      қолы)</w:t>
      </w:r>
    </w:p>
    <w:bookmarkEnd w:id="26"/>
    <w:bookmarkStart w:name="z38" w:id="27"/>
    <w:p>
      <w:pPr>
        <w:spacing w:after="0"/>
        <w:ind w:left="0"/>
        <w:jc w:val="both"/>
      </w:pPr>
      <w:r>
        <w:rPr>
          <w:rFonts w:ascii="Times New Roman"/>
          <w:b w:val="false"/>
          <w:i w:val="false"/>
          <w:color w:val="000000"/>
          <w:sz w:val="28"/>
        </w:rPr>
        <w:t>
      Аббревиатуралардың толық жазылуы:</w:t>
      </w:r>
    </w:p>
    <w:bookmarkEnd w:id="27"/>
    <w:bookmarkStart w:name="z39" w:id="28"/>
    <w:p>
      <w:pPr>
        <w:spacing w:after="0"/>
        <w:ind w:left="0"/>
        <w:jc w:val="both"/>
      </w:pPr>
      <w:r>
        <w:rPr>
          <w:rFonts w:ascii="Times New Roman"/>
          <w:b w:val="false"/>
          <w:i w:val="false"/>
          <w:color w:val="000000"/>
          <w:sz w:val="28"/>
        </w:rPr>
        <w:t>
      БСН – бизнес-сәйкестендіру нөмірі;</w:t>
      </w:r>
    </w:p>
    <w:bookmarkEnd w:id="28"/>
    <w:bookmarkStart w:name="z40" w:id="29"/>
    <w:p>
      <w:pPr>
        <w:spacing w:after="0"/>
        <w:ind w:left="0"/>
        <w:jc w:val="both"/>
      </w:pPr>
      <w:r>
        <w:rPr>
          <w:rFonts w:ascii="Times New Roman"/>
          <w:b w:val="false"/>
          <w:i w:val="false"/>
          <w:color w:val="000000"/>
          <w:sz w:val="28"/>
        </w:rPr>
        <w:t>
      ЕТСР – Қазақстанның Экспорттық-кредиттік агенттігі жасасатын сақтандыру және қайта сақтандыру шарттары бойынша еңбекпен табылмаған сыйлықақылар бойынша резервтер</w:t>
      </w:r>
    </w:p>
    <w:bookmarkEnd w:id="29"/>
    <w:bookmarkStart w:name="z41" w:id="30"/>
    <w:p>
      <w:pPr>
        <w:spacing w:after="0"/>
        <w:ind w:left="0"/>
        <w:jc w:val="both"/>
      </w:pPr>
      <w:r>
        <w:rPr>
          <w:rFonts w:ascii="Times New Roman"/>
          <w:b w:val="false"/>
          <w:i w:val="false"/>
          <w:color w:val="000000"/>
          <w:sz w:val="28"/>
        </w:rPr>
        <w:t>
      Уәкілетті орган – сауда қызметін реттеу жөніндегі уәкілетті орган.</w:t>
      </w:r>
    </w:p>
    <w:bookmarkEnd w:id="30"/>
    <w:bookmarkStart w:name="z42" w:id="31"/>
    <w:p>
      <w:pPr>
        <w:spacing w:after="0"/>
        <w:ind w:left="0"/>
        <w:jc w:val="both"/>
      </w:pPr>
      <w:r>
        <w:rPr>
          <w:rFonts w:ascii="Times New Roman"/>
          <w:b w:val="false"/>
          <w:i w:val="false"/>
          <w:color w:val="000000"/>
          <w:sz w:val="28"/>
        </w:rPr>
        <w:t>
      Қазақстанның Экспорттық-кредиттік агенттігі жасасатын сақтандыру және қайта сақтандыру шарттары бойынша еңбекпен табылмаған сыйлықақылар бойынша сақтандыру резервтері мөлшерінің Қазақстан Республикасының сауда қызметін реттеу туралы заңнамасында белгіленген талаптарға сәйкестігі туралы қорытынды нысанын толтыру бойынша түсініктемелер осы нысанға қосымшада көзделген.</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Қазақстанның Экспорттық-</w:t>
            </w:r>
            <w:r>
              <w:br/>
            </w:r>
            <w:r>
              <w:rPr>
                <w:rFonts w:ascii="Times New Roman"/>
                <w:b w:val="false"/>
                <w:i w:val="false"/>
                <w:color w:val="000000"/>
                <w:sz w:val="20"/>
              </w:rPr>
              <w:t>кредиттік агенттігі жасасатын</w:t>
            </w:r>
            <w:r>
              <w:br/>
            </w:r>
            <w:r>
              <w:rPr>
                <w:rFonts w:ascii="Times New Roman"/>
                <w:b w:val="false"/>
                <w:i w:val="false"/>
                <w:color w:val="000000"/>
                <w:sz w:val="20"/>
              </w:rPr>
              <w:t>сақтандыру және қайта</w:t>
            </w:r>
            <w:r>
              <w:br/>
            </w:r>
            <w:r>
              <w:rPr>
                <w:rFonts w:ascii="Times New Roman"/>
                <w:b w:val="false"/>
                <w:i w:val="false"/>
                <w:color w:val="000000"/>
                <w:sz w:val="20"/>
              </w:rPr>
              <w:t>сақтандыру шарттары бойынша</w:t>
            </w:r>
            <w:r>
              <w:br/>
            </w:r>
            <w:r>
              <w:rPr>
                <w:rFonts w:ascii="Times New Roman"/>
                <w:b w:val="false"/>
                <w:i w:val="false"/>
                <w:color w:val="000000"/>
                <w:sz w:val="20"/>
              </w:rPr>
              <w:t>еңбекпен табылмаған</w:t>
            </w:r>
            <w:r>
              <w:br/>
            </w:r>
            <w:r>
              <w:rPr>
                <w:rFonts w:ascii="Times New Roman"/>
                <w:b w:val="false"/>
                <w:i w:val="false"/>
                <w:color w:val="000000"/>
                <w:sz w:val="20"/>
              </w:rPr>
              <w:t>сыйлықақылар бойынша</w:t>
            </w:r>
            <w:r>
              <w:br/>
            </w:r>
            <w:r>
              <w:rPr>
                <w:rFonts w:ascii="Times New Roman"/>
                <w:b w:val="false"/>
                <w:i w:val="false"/>
                <w:color w:val="000000"/>
                <w:sz w:val="20"/>
              </w:rPr>
              <w:t>сақтандыру резервтері</w:t>
            </w:r>
            <w:r>
              <w:br/>
            </w:r>
            <w:r>
              <w:rPr>
                <w:rFonts w:ascii="Times New Roman"/>
                <w:b w:val="false"/>
                <w:i w:val="false"/>
                <w:color w:val="000000"/>
                <w:sz w:val="20"/>
              </w:rPr>
              <w:t>мөлшерінің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сауда қызметін реттеу туралы</w:t>
            </w:r>
            <w:r>
              <w:br/>
            </w:r>
            <w:r>
              <w:rPr>
                <w:rFonts w:ascii="Times New Roman"/>
                <w:b w:val="false"/>
                <w:i w:val="false"/>
                <w:color w:val="000000"/>
                <w:sz w:val="20"/>
              </w:rPr>
              <w:t>заңнамасында белгіленген</w:t>
            </w:r>
            <w:r>
              <w:br/>
            </w:r>
            <w:r>
              <w:rPr>
                <w:rFonts w:ascii="Times New Roman"/>
                <w:b w:val="false"/>
                <w:i w:val="false"/>
                <w:color w:val="000000"/>
                <w:sz w:val="20"/>
              </w:rPr>
              <w:t>талаптарға сәйкестігі туралы</w:t>
            </w:r>
            <w:r>
              <w:br/>
            </w:r>
            <w:r>
              <w:rPr>
                <w:rFonts w:ascii="Times New Roman"/>
                <w:b w:val="false"/>
                <w:i w:val="false"/>
                <w:color w:val="000000"/>
                <w:sz w:val="20"/>
              </w:rPr>
              <w:t>қорытынды нысанына қосымша</w:t>
            </w:r>
          </w:p>
        </w:tc>
      </w:tr>
    </w:tbl>
    <w:bookmarkStart w:name="z44" w:id="32"/>
    <w:p>
      <w:pPr>
        <w:spacing w:after="0"/>
        <w:ind w:left="0"/>
        <w:jc w:val="left"/>
      </w:pPr>
      <w:r>
        <w:rPr>
          <w:rFonts w:ascii="Times New Roman"/>
          <w:b/>
          <w:i w:val="false"/>
          <w:color w:val="000000"/>
        </w:rPr>
        <w:t xml:space="preserve"> нысанын толтыру бойынша түсініктемелер  Қазақстанның Экспорттық-кредиттік агенттігі жасасатын сақтандыру және қайта сақтандыру шарттары бойынша еңбекпен табылмаған сыйлықақылар бойынша сақтандыру резервтері мөлшерінің Қазақстан Республикасының сауда қызметін реттеу туралы заңнамасында белгіленген талаптарға сәйкестігі туралы қорытынды</w:t>
      </w:r>
    </w:p>
    <w:bookmarkEnd w:id="32"/>
    <w:bookmarkStart w:name="z45" w:id="33"/>
    <w:p>
      <w:pPr>
        <w:spacing w:after="0"/>
        <w:ind w:left="0"/>
        <w:jc w:val="both"/>
      </w:pPr>
      <w:r>
        <w:rPr>
          <w:rFonts w:ascii="Times New Roman"/>
          <w:b w:val="false"/>
          <w:i w:val="false"/>
          <w:color w:val="000000"/>
          <w:sz w:val="28"/>
        </w:rPr>
        <w:t>
      Қазақстанның Экспорттық-кредиттік агенттігі жасасатын сақтандыру және қайта сақтандыру шарттары бойынша еңбекпен табылмаған сыйлықақылар бойынша сақтандыру резервтері (бұдан әрі – ЕТСР) мөлшерінің Қазақстан Республикасының сауда қызметін реттеу туралы заңнамасында белгіленген талаптарға сәйкестігі туралы қорытынды келесі түрде толтырылады:</w:t>
      </w:r>
    </w:p>
    <w:bookmarkEnd w:id="33"/>
    <w:bookmarkStart w:name="z46" w:id="34"/>
    <w:p>
      <w:pPr>
        <w:spacing w:after="0"/>
        <w:ind w:left="0"/>
        <w:jc w:val="both"/>
      </w:pPr>
      <w:r>
        <w:rPr>
          <w:rFonts w:ascii="Times New Roman"/>
          <w:b w:val="false"/>
          <w:i w:val="false"/>
          <w:color w:val="000000"/>
          <w:sz w:val="28"/>
        </w:rPr>
        <w:t>
      1) 1-бағанда реттік нөмірі көрсетіледі;</w:t>
      </w:r>
    </w:p>
    <w:bookmarkEnd w:id="34"/>
    <w:bookmarkStart w:name="z47" w:id="35"/>
    <w:p>
      <w:pPr>
        <w:spacing w:after="0"/>
        <w:ind w:left="0"/>
        <w:jc w:val="both"/>
      </w:pPr>
      <w:r>
        <w:rPr>
          <w:rFonts w:ascii="Times New Roman"/>
          <w:b w:val="false"/>
          <w:i w:val="false"/>
          <w:color w:val="000000"/>
          <w:sz w:val="28"/>
        </w:rPr>
        <w:t>
      2) 2-бағанда Қазақстанның Экспорттық-кредиттік агенттігінің бизнес-сәйкестендіру нөмірі (БСН) көрсетіледі;</w:t>
      </w:r>
    </w:p>
    <w:bookmarkEnd w:id="35"/>
    <w:bookmarkStart w:name="z48" w:id="36"/>
    <w:p>
      <w:pPr>
        <w:spacing w:after="0"/>
        <w:ind w:left="0"/>
        <w:jc w:val="both"/>
      </w:pPr>
      <w:r>
        <w:rPr>
          <w:rFonts w:ascii="Times New Roman"/>
          <w:b w:val="false"/>
          <w:i w:val="false"/>
          <w:color w:val="000000"/>
          <w:sz w:val="28"/>
        </w:rPr>
        <w:t>
      3) 3-бағанда Қазақстанның Экспорттық-кредиттік агенттігінің атауы көрсетіледі;</w:t>
      </w:r>
    </w:p>
    <w:bookmarkEnd w:id="36"/>
    <w:bookmarkStart w:name="z49" w:id="37"/>
    <w:p>
      <w:pPr>
        <w:spacing w:after="0"/>
        <w:ind w:left="0"/>
        <w:jc w:val="both"/>
      </w:pPr>
      <w:r>
        <w:rPr>
          <w:rFonts w:ascii="Times New Roman"/>
          <w:b w:val="false"/>
          <w:i w:val="false"/>
          <w:color w:val="000000"/>
          <w:sz w:val="28"/>
        </w:rPr>
        <w:t xml:space="preserve">
      4) 4-бағанда жылдар бөлінісінде тексерілетін салық кезеңі көрсетіледі (корпоративтік табыс салығы (бұдан әрі – КТС) бойынша салық кезеңі – 1 қаңтардан 31 желтоқсанға дейінгі күнтізбелік жыл); </w:t>
      </w:r>
    </w:p>
    <w:bookmarkEnd w:id="37"/>
    <w:bookmarkStart w:name="z50" w:id="38"/>
    <w:p>
      <w:pPr>
        <w:spacing w:after="0"/>
        <w:ind w:left="0"/>
        <w:jc w:val="both"/>
      </w:pPr>
      <w:r>
        <w:rPr>
          <w:rFonts w:ascii="Times New Roman"/>
          <w:b w:val="false"/>
          <w:i w:val="false"/>
          <w:color w:val="000000"/>
          <w:sz w:val="28"/>
        </w:rPr>
        <w:t>
      5) 5-бағанда тексерілетін салық төлеушінің деректері бойынша есепті кезеңнің соңындағы ЕТСР сомасы көрсетіледі;</w:t>
      </w:r>
    </w:p>
    <w:bookmarkEnd w:id="38"/>
    <w:bookmarkStart w:name="z51" w:id="39"/>
    <w:p>
      <w:pPr>
        <w:spacing w:after="0"/>
        <w:ind w:left="0"/>
        <w:jc w:val="both"/>
      </w:pPr>
      <w:r>
        <w:rPr>
          <w:rFonts w:ascii="Times New Roman"/>
          <w:b w:val="false"/>
          <w:i w:val="false"/>
          <w:color w:val="000000"/>
          <w:sz w:val="28"/>
        </w:rPr>
        <w:t>
      6) 6-бағанда тексерілетін салық төлеушінің деректері бойынша өткен жылғы есепті кезеңнің соңындағы ЕТСР сомасы көрсетіледі;</w:t>
      </w:r>
    </w:p>
    <w:bookmarkEnd w:id="39"/>
    <w:bookmarkStart w:name="z52" w:id="40"/>
    <w:p>
      <w:pPr>
        <w:spacing w:after="0"/>
        <w:ind w:left="0"/>
        <w:jc w:val="both"/>
      </w:pPr>
      <w:r>
        <w:rPr>
          <w:rFonts w:ascii="Times New Roman"/>
          <w:b w:val="false"/>
          <w:i w:val="false"/>
          <w:color w:val="000000"/>
          <w:sz w:val="28"/>
        </w:rPr>
        <w:t>
      7) 7-бағанда КТС бойынша шегерімге жатқызылған, салық төлеушінің деректері бойынша салық кезеңі үшін ЕТСР бойынша айырма сомасы көрсетіледі;</w:t>
      </w:r>
    </w:p>
    <w:bookmarkEnd w:id="40"/>
    <w:bookmarkStart w:name="z53" w:id="41"/>
    <w:p>
      <w:pPr>
        <w:spacing w:after="0"/>
        <w:ind w:left="0"/>
        <w:jc w:val="both"/>
      </w:pPr>
      <w:r>
        <w:rPr>
          <w:rFonts w:ascii="Times New Roman"/>
          <w:b w:val="false"/>
          <w:i w:val="false"/>
          <w:color w:val="000000"/>
          <w:sz w:val="28"/>
        </w:rPr>
        <w:t>
      8) 8-бағанда сауда қызметін реттеу жөніндегі уәкілетті органның деректері бойынша есепті кезеңнің соңындағы ЕТСР сомасы көрсетіледі;</w:t>
      </w:r>
    </w:p>
    <w:bookmarkEnd w:id="41"/>
    <w:bookmarkStart w:name="z54" w:id="42"/>
    <w:p>
      <w:pPr>
        <w:spacing w:after="0"/>
        <w:ind w:left="0"/>
        <w:jc w:val="both"/>
      </w:pPr>
      <w:r>
        <w:rPr>
          <w:rFonts w:ascii="Times New Roman"/>
          <w:b w:val="false"/>
          <w:i w:val="false"/>
          <w:color w:val="000000"/>
          <w:sz w:val="28"/>
        </w:rPr>
        <w:t>
      9) 9-бағанда сауда қызметін реттеу жөніндегі уәкілетті органның деректері бойынша өткен жылғы есепті кезеңнің соңындағы ЕТСР сомасы көрсетіледі;</w:t>
      </w:r>
    </w:p>
    <w:bookmarkEnd w:id="42"/>
    <w:bookmarkStart w:name="z55" w:id="43"/>
    <w:p>
      <w:pPr>
        <w:spacing w:after="0"/>
        <w:ind w:left="0"/>
        <w:jc w:val="both"/>
      </w:pPr>
      <w:r>
        <w:rPr>
          <w:rFonts w:ascii="Times New Roman"/>
          <w:b w:val="false"/>
          <w:i w:val="false"/>
          <w:color w:val="000000"/>
          <w:sz w:val="28"/>
        </w:rPr>
        <w:t>
      10) 10-бағанда сауда қызметін реттеу жөніндегі уәкілетті органның деректері бойынша салық кезеңі үшін ЕТСР бойынша айырма сомасы көрсетіледі;</w:t>
      </w:r>
    </w:p>
    <w:bookmarkEnd w:id="43"/>
    <w:bookmarkStart w:name="z56" w:id="44"/>
    <w:p>
      <w:pPr>
        <w:spacing w:after="0"/>
        <w:ind w:left="0"/>
        <w:jc w:val="both"/>
      </w:pPr>
      <w:r>
        <w:rPr>
          <w:rFonts w:ascii="Times New Roman"/>
          <w:b w:val="false"/>
          <w:i w:val="false"/>
          <w:color w:val="000000"/>
          <w:sz w:val="28"/>
        </w:rPr>
        <w:t xml:space="preserve">
      11) 11-бағанда салық төлеушінің деректерімен сәйкессіздік болған жағдайда, себептерін көрсете отырып, ЕТСР сомалары бойынша сауда қызметін реттеу жөніндегі уәкілетті органның қорытындысы көрсетіледі.   </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Қазақстанның Экспорттық-</w:t>
            </w:r>
            <w:r>
              <w:br/>
            </w:r>
            <w:r>
              <w:rPr>
                <w:rFonts w:ascii="Times New Roman"/>
                <w:b w:val="false"/>
                <w:i w:val="false"/>
                <w:color w:val="000000"/>
                <w:sz w:val="20"/>
              </w:rPr>
              <w:t>кредиттік агенттігі жасасатын</w:t>
            </w:r>
            <w:r>
              <w:br/>
            </w:r>
            <w:r>
              <w:rPr>
                <w:rFonts w:ascii="Times New Roman"/>
                <w:b w:val="false"/>
                <w:i w:val="false"/>
                <w:color w:val="000000"/>
                <w:sz w:val="20"/>
              </w:rPr>
              <w:t>сақтандыру және қайта</w:t>
            </w:r>
            <w:r>
              <w:br/>
            </w:r>
            <w:r>
              <w:rPr>
                <w:rFonts w:ascii="Times New Roman"/>
                <w:b w:val="false"/>
                <w:i w:val="false"/>
                <w:color w:val="000000"/>
                <w:sz w:val="20"/>
              </w:rPr>
              <w:t>сақтандыру шарттары бойынша</w:t>
            </w:r>
            <w:r>
              <w:br/>
            </w:r>
            <w:r>
              <w:rPr>
                <w:rFonts w:ascii="Times New Roman"/>
                <w:b w:val="false"/>
                <w:i w:val="false"/>
                <w:color w:val="000000"/>
                <w:sz w:val="20"/>
              </w:rPr>
              <w:t>еңбекпен табылмаған</w:t>
            </w:r>
            <w:r>
              <w:br/>
            </w:r>
            <w:r>
              <w:rPr>
                <w:rFonts w:ascii="Times New Roman"/>
                <w:b w:val="false"/>
                <w:i w:val="false"/>
                <w:color w:val="000000"/>
                <w:sz w:val="20"/>
              </w:rPr>
              <w:t>сыйлықақылар, болмаған</w:t>
            </w:r>
            <w:r>
              <w:br/>
            </w:r>
            <w:r>
              <w:rPr>
                <w:rFonts w:ascii="Times New Roman"/>
                <w:b w:val="false"/>
                <w:i w:val="false"/>
                <w:color w:val="000000"/>
                <w:sz w:val="20"/>
              </w:rPr>
              <w:t>залалдар, мәлімделген, бірақ</w:t>
            </w:r>
            <w:r>
              <w:br/>
            </w:r>
            <w:r>
              <w:rPr>
                <w:rFonts w:ascii="Times New Roman"/>
                <w:b w:val="false"/>
                <w:i w:val="false"/>
                <w:color w:val="000000"/>
                <w:sz w:val="20"/>
              </w:rPr>
              <w:t>реттелмеген залалдар, болған,</w:t>
            </w:r>
            <w:r>
              <w:br/>
            </w:r>
            <w:r>
              <w:rPr>
                <w:rFonts w:ascii="Times New Roman"/>
                <w:b w:val="false"/>
                <w:i w:val="false"/>
                <w:color w:val="000000"/>
                <w:sz w:val="20"/>
              </w:rPr>
              <w:t>бірақ мәлімделмеген залалдар</w:t>
            </w:r>
            <w:r>
              <w:br/>
            </w:r>
            <w:r>
              <w:rPr>
                <w:rFonts w:ascii="Times New Roman"/>
                <w:b w:val="false"/>
                <w:i w:val="false"/>
                <w:color w:val="000000"/>
                <w:sz w:val="20"/>
              </w:rPr>
              <w:t>бойынша сақтандыру резервтері</w:t>
            </w:r>
            <w:r>
              <w:br/>
            </w:r>
            <w:r>
              <w:rPr>
                <w:rFonts w:ascii="Times New Roman"/>
                <w:b w:val="false"/>
                <w:i w:val="false"/>
                <w:color w:val="000000"/>
                <w:sz w:val="20"/>
              </w:rPr>
              <w:t>мөлшерінің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сауда қызметін реттеу туралы</w:t>
            </w:r>
            <w:r>
              <w:br/>
            </w:r>
            <w:r>
              <w:rPr>
                <w:rFonts w:ascii="Times New Roman"/>
                <w:b w:val="false"/>
                <w:i w:val="false"/>
                <w:color w:val="000000"/>
                <w:sz w:val="20"/>
              </w:rPr>
              <w:t>заңнамасында белгіленген</w:t>
            </w:r>
            <w:r>
              <w:br/>
            </w:r>
            <w:r>
              <w:rPr>
                <w:rFonts w:ascii="Times New Roman"/>
                <w:b w:val="false"/>
                <w:i w:val="false"/>
                <w:color w:val="000000"/>
                <w:sz w:val="20"/>
              </w:rPr>
              <w:t>талаптарға сәйкестігі туралы</w:t>
            </w:r>
            <w:r>
              <w:br/>
            </w:r>
            <w:r>
              <w:rPr>
                <w:rFonts w:ascii="Times New Roman"/>
                <w:b w:val="false"/>
                <w:i w:val="false"/>
                <w:color w:val="000000"/>
                <w:sz w:val="20"/>
              </w:rPr>
              <w:t>қорытындыны ұсыну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45"/>
    <w:p>
      <w:pPr>
        <w:spacing w:after="0"/>
        <w:ind w:left="0"/>
        <w:jc w:val="left"/>
      </w:pPr>
      <w:r>
        <w:rPr>
          <w:rFonts w:ascii="Times New Roman"/>
          <w:b/>
          <w:i w:val="false"/>
          <w:color w:val="000000"/>
        </w:rPr>
        <w:t xml:space="preserve"> Қазақстанның Экспорттық-кредиттік агенттігі жасасатын сақтандыру және қайта сақтандыру шарттары бойынша мәлімделген, бірақ реттелмеген залалдар бойынша сақтандыру резервтері мөлшерінің Қазақстан Республикасының сауда қызметін реттеу туралы заңнамасында белгіленген талаптарға сәйкестігі туралы қорытынды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Экспорттық-кредиттік агенттігінің деректемелері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МРЗР</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есепті салық кезеңінің соңына (___ жылғы 31 желтоқсандағы жағдай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алдыңғы жылдың есепті салық кезеңінің соңына (___ жылғы 31 желтоқсандағы жағдай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салық кезеңі үшін МРЗР бойынша айырма сомасы (5-баған – 6-баған)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деректері бойынша есепті салық кезеңінің соңына (___ жылғы 31 желтоқсандағы жағдай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деректері бойынша алдыңғы жылдың есепті салық кезеңінің соңына (___ жылғы 31 желтоқсандағы жағдай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деректері бойынша салық кезеңі үшін МРЗР бойынша айырма сомасы (8-баған – 9-баған)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деректерінің сәйкестігі туралы уәкілетті органның қорытындысы (сәйкес келмеген жағдайда, сәйкес келмеу себептерін көрсету)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60" w:id="46"/>
    <w:p>
      <w:pPr>
        <w:spacing w:after="0"/>
        <w:ind w:left="0"/>
        <w:jc w:val="both"/>
      </w:pPr>
      <w:r>
        <w:rPr>
          <w:rFonts w:ascii="Times New Roman"/>
          <w:b w:val="false"/>
          <w:i w:val="false"/>
          <w:color w:val="000000"/>
          <w:sz w:val="28"/>
        </w:rPr>
        <w:t>
      ___________________________________________________________________</w:t>
      </w:r>
    </w:p>
    <w:bookmarkEnd w:id="46"/>
    <w:bookmarkStart w:name="z61" w:id="47"/>
    <w:p>
      <w:pPr>
        <w:spacing w:after="0"/>
        <w:ind w:left="0"/>
        <w:jc w:val="both"/>
      </w:pPr>
      <w:r>
        <w:rPr>
          <w:rFonts w:ascii="Times New Roman"/>
          <w:b w:val="false"/>
          <w:i w:val="false"/>
          <w:color w:val="000000"/>
          <w:sz w:val="28"/>
        </w:rPr>
        <w:t>
      (тегі, аты, әкесінің аты (бар болса), қорытындыны әзірлеу үшін   жауапты тұлғаның</w:t>
      </w:r>
    </w:p>
    <w:bookmarkEnd w:id="47"/>
    <w:bookmarkStart w:name="z62" w:id="48"/>
    <w:p>
      <w:pPr>
        <w:spacing w:after="0"/>
        <w:ind w:left="0"/>
        <w:jc w:val="both"/>
      </w:pPr>
      <w:r>
        <w:rPr>
          <w:rFonts w:ascii="Times New Roman"/>
          <w:b w:val="false"/>
          <w:i w:val="false"/>
          <w:color w:val="000000"/>
          <w:sz w:val="28"/>
        </w:rPr>
        <w:t>
      қолы)</w:t>
      </w:r>
    </w:p>
    <w:bookmarkEnd w:id="48"/>
    <w:bookmarkStart w:name="z63" w:id="49"/>
    <w:p>
      <w:pPr>
        <w:spacing w:after="0"/>
        <w:ind w:left="0"/>
        <w:jc w:val="both"/>
      </w:pPr>
      <w:r>
        <w:rPr>
          <w:rFonts w:ascii="Times New Roman"/>
          <w:b w:val="false"/>
          <w:i w:val="false"/>
          <w:color w:val="000000"/>
          <w:sz w:val="28"/>
        </w:rPr>
        <w:t>
      Аббревиатуралардың толық жазылуы:</w:t>
      </w:r>
    </w:p>
    <w:bookmarkEnd w:id="49"/>
    <w:bookmarkStart w:name="z64" w:id="50"/>
    <w:p>
      <w:pPr>
        <w:spacing w:after="0"/>
        <w:ind w:left="0"/>
        <w:jc w:val="both"/>
      </w:pPr>
      <w:r>
        <w:rPr>
          <w:rFonts w:ascii="Times New Roman"/>
          <w:b w:val="false"/>
          <w:i w:val="false"/>
          <w:color w:val="000000"/>
          <w:sz w:val="28"/>
        </w:rPr>
        <w:t>
      БСН – бизнес-сәйкестендіру нөмірі;</w:t>
      </w:r>
    </w:p>
    <w:bookmarkEnd w:id="50"/>
    <w:bookmarkStart w:name="z65" w:id="51"/>
    <w:p>
      <w:pPr>
        <w:spacing w:after="0"/>
        <w:ind w:left="0"/>
        <w:jc w:val="both"/>
      </w:pPr>
      <w:r>
        <w:rPr>
          <w:rFonts w:ascii="Times New Roman"/>
          <w:b w:val="false"/>
          <w:i w:val="false"/>
          <w:color w:val="000000"/>
          <w:sz w:val="28"/>
        </w:rPr>
        <w:t xml:space="preserve">
      МРЗР – Қазақстанның Экспорттық-кредиттік агенттігі жасасатын сақтандыру және қайта сақтандыру шарттары бойынша мәлімделген, бірақ реттелмеген залалдар бойынша резервтер </w:t>
      </w:r>
    </w:p>
    <w:bookmarkEnd w:id="51"/>
    <w:bookmarkStart w:name="z66" w:id="52"/>
    <w:p>
      <w:pPr>
        <w:spacing w:after="0"/>
        <w:ind w:left="0"/>
        <w:jc w:val="both"/>
      </w:pPr>
      <w:r>
        <w:rPr>
          <w:rFonts w:ascii="Times New Roman"/>
          <w:b w:val="false"/>
          <w:i w:val="false"/>
          <w:color w:val="000000"/>
          <w:sz w:val="28"/>
        </w:rPr>
        <w:t>
      Уәкілетті орган – сауда қызметін реттеу жөніндегі уәкілетті орган.</w:t>
      </w:r>
    </w:p>
    <w:bookmarkEnd w:id="52"/>
    <w:bookmarkStart w:name="z67" w:id="53"/>
    <w:p>
      <w:pPr>
        <w:spacing w:after="0"/>
        <w:ind w:left="0"/>
        <w:jc w:val="both"/>
      </w:pPr>
      <w:r>
        <w:rPr>
          <w:rFonts w:ascii="Times New Roman"/>
          <w:b w:val="false"/>
          <w:i w:val="false"/>
          <w:color w:val="000000"/>
          <w:sz w:val="28"/>
        </w:rPr>
        <w:t>
      Қазақстанның Экспорттық-кредиттік агенттігі жасасатын сақтандыру және қайта сақтандыру шарттары бойынша мәлімделген, бірақ реттелмеген залалдар бойынша сақтандыру резервтері мөлшерінің Қазақстан Республикасының сауда қызметін реттеу туралы заңнамасында белгіленген талаптарға сәйкестігі туралы қорытынды нысанын толтыру бойынша түсініктемелер осы нысанға қосымшада көзделген.</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Қазақстанның Экспорттық-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агенттігі жасасатын</w:t>
            </w:r>
            <w:r>
              <w:br/>
            </w:r>
            <w:r>
              <w:rPr>
                <w:rFonts w:ascii="Times New Roman"/>
                <w:b w:val="false"/>
                <w:i w:val="false"/>
                <w:color w:val="000000"/>
                <w:sz w:val="20"/>
              </w:rPr>
              <w:t>сақтандыру және қайта</w:t>
            </w:r>
            <w:r>
              <w:br/>
            </w:r>
            <w:r>
              <w:rPr>
                <w:rFonts w:ascii="Times New Roman"/>
                <w:b w:val="false"/>
                <w:i w:val="false"/>
                <w:color w:val="000000"/>
                <w:sz w:val="20"/>
              </w:rPr>
              <w:t>сақтандыру шарттары бойынша</w:t>
            </w:r>
            <w:r>
              <w:br/>
            </w:r>
            <w:r>
              <w:rPr>
                <w:rFonts w:ascii="Times New Roman"/>
                <w:b w:val="false"/>
                <w:i w:val="false"/>
                <w:color w:val="000000"/>
                <w:sz w:val="20"/>
              </w:rPr>
              <w:t>мәлімделген, бірақ реттелмеген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залалдар бойынша сақтандыру</w:t>
            </w:r>
            <w:r>
              <w:br/>
            </w:r>
            <w:r>
              <w:rPr>
                <w:rFonts w:ascii="Times New Roman"/>
                <w:b w:val="false"/>
                <w:i w:val="false"/>
                <w:color w:val="000000"/>
                <w:sz w:val="20"/>
              </w:rPr>
              <w:t>резервтері мөлшерінің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сауда қызметін реттеу туралы</w:t>
            </w:r>
            <w:r>
              <w:br/>
            </w:r>
            <w:r>
              <w:rPr>
                <w:rFonts w:ascii="Times New Roman"/>
                <w:b w:val="false"/>
                <w:i w:val="false"/>
                <w:color w:val="000000"/>
                <w:sz w:val="20"/>
              </w:rPr>
              <w:t>заңнамасында белгіленген</w:t>
            </w:r>
            <w:r>
              <w:br/>
            </w:r>
            <w:r>
              <w:rPr>
                <w:rFonts w:ascii="Times New Roman"/>
                <w:b w:val="false"/>
                <w:i w:val="false"/>
                <w:color w:val="000000"/>
                <w:sz w:val="20"/>
              </w:rPr>
              <w:t>талаптарға сәйкестігі туралы</w:t>
            </w:r>
            <w:r>
              <w:br/>
            </w:r>
            <w:r>
              <w:rPr>
                <w:rFonts w:ascii="Times New Roman"/>
                <w:b w:val="false"/>
                <w:i w:val="false"/>
                <w:color w:val="000000"/>
                <w:sz w:val="20"/>
              </w:rPr>
              <w:t>қорытынды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72" w:id="54"/>
    <w:p>
      <w:pPr>
        <w:spacing w:after="0"/>
        <w:ind w:left="0"/>
        <w:jc w:val="left"/>
      </w:pPr>
      <w:r>
        <w:rPr>
          <w:rFonts w:ascii="Times New Roman"/>
          <w:b/>
          <w:i w:val="false"/>
          <w:color w:val="000000"/>
        </w:rPr>
        <w:t xml:space="preserve"> Қазақстанның Экспорттық-кредиттік агенттігі жасасатын сақтандыру және қайта сақтандыру шарттары бойынша мәлімделген, бірақ реттелмеген залалдар бойынша сақтандыру резервтері мөлшерінің Қазақстан Республикасының сауда қызметін реттеу туралы заңнамасында белгіленген талаптарға сәйкестігі туралы қорытынды нысанын толтыру бойынша түсініктемелер осы нысанға қосымшада көзделген</w:t>
      </w:r>
    </w:p>
    <w:bookmarkEnd w:id="54"/>
    <w:bookmarkStart w:name="z73" w:id="55"/>
    <w:p>
      <w:pPr>
        <w:spacing w:after="0"/>
        <w:ind w:left="0"/>
        <w:jc w:val="both"/>
      </w:pPr>
      <w:r>
        <w:rPr>
          <w:rFonts w:ascii="Times New Roman"/>
          <w:b w:val="false"/>
          <w:i w:val="false"/>
          <w:color w:val="000000"/>
          <w:sz w:val="28"/>
        </w:rPr>
        <w:t>
      Қазақстанның Экспорттық-кредиттік агенттігі жасасатын сақтандыру және қайта сақтандыру шарттары бойынша мәлімделген, бірақ реттелмеген залалдар бойынша сақтандыру резервтері (бұдан әрі – МРЗР) мөлшерінің Қазақстан Республикасының сауда қызметін реттеу туралы заңнамасында белгіленген талаптарға сәйкестігі туралы қорытынды келесі түрде толтырылады:</w:t>
      </w:r>
    </w:p>
    <w:bookmarkEnd w:id="55"/>
    <w:bookmarkStart w:name="z74" w:id="56"/>
    <w:p>
      <w:pPr>
        <w:spacing w:after="0"/>
        <w:ind w:left="0"/>
        <w:jc w:val="both"/>
      </w:pPr>
      <w:r>
        <w:rPr>
          <w:rFonts w:ascii="Times New Roman"/>
          <w:b w:val="false"/>
          <w:i w:val="false"/>
          <w:color w:val="000000"/>
          <w:sz w:val="28"/>
        </w:rPr>
        <w:t>
      1) 1-бағанда реттік нөмірі көрсетіледі;</w:t>
      </w:r>
    </w:p>
    <w:bookmarkEnd w:id="56"/>
    <w:bookmarkStart w:name="z75" w:id="57"/>
    <w:p>
      <w:pPr>
        <w:spacing w:after="0"/>
        <w:ind w:left="0"/>
        <w:jc w:val="both"/>
      </w:pPr>
      <w:r>
        <w:rPr>
          <w:rFonts w:ascii="Times New Roman"/>
          <w:b w:val="false"/>
          <w:i w:val="false"/>
          <w:color w:val="000000"/>
          <w:sz w:val="28"/>
        </w:rPr>
        <w:t>
      2) 2-бағанда Қазақстанның Экспорттық-кредиттік агенттігінің бизнес-сәйкестендіру нөмірі (БСН) көрсетіледі;</w:t>
      </w:r>
    </w:p>
    <w:bookmarkEnd w:id="57"/>
    <w:bookmarkStart w:name="z76" w:id="58"/>
    <w:p>
      <w:pPr>
        <w:spacing w:after="0"/>
        <w:ind w:left="0"/>
        <w:jc w:val="both"/>
      </w:pPr>
      <w:r>
        <w:rPr>
          <w:rFonts w:ascii="Times New Roman"/>
          <w:b w:val="false"/>
          <w:i w:val="false"/>
          <w:color w:val="000000"/>
          <w:sz w:val="28"/>
        </w:rPr>
        <w:t>
      3) 3-бағанда Қазақстанның Экспорттық-кредиттік агенттігінің атауы көрсетіледі;</w:t>
      </w:r>
    </w:p>
    <w:bookmarkEnd w:id="58"/>
    <w:bookmarkStart w:name="z77" w:id="59"/>
    <w:p>
      <w:pPr>
        <w:spacing w:after="0"/>
        <w:ind w:left="0"/>
        <w:jc w:val="both"/>
      </w:pPr>
      <w:r>
        <w:rPr>
          <w:rFonts w:ascii="Times New Roman"/>
          <w:b w:val="false"/>
          <w:i w:val="false"/>
          <w:color w:val="000000"/>
          <w:sz w:val="28"/>
        </w:rPr>
        <w:t>
      4) 4-бағанда жылдар бөлінісінде тексерілетін салық кезеңі көрсетіледі (корпоративтік табыс салығы (бұдан әрі – КТС) бойынша салық кезеңі – 1 қаңтардан 31 желтоқсанға дейінгі күнтізбелік жыл);</w:t>
      </w:r>
    </w:p>
    <w:bookmarkEnd w:id="59"/>
    <w:bookmarkStart w:name="z78" w:id="60"/>
    <w:p>
      <w:pPr>
        <w:spacing w:after="0"/>
        <w:ind w:left="0"/>
        <w:jc w:val="both"/>
      </w:pPr>
      <w:r>
        <w:rPr>
          <w:rFonts w:ascii="Times New Roman"/>
          <w:b w:val="false"/>
          <w:i w:val="false"/>
          <w:color w:val="000000"/>
          <w:sz w:val="28"/>
        </w:rPr>
        <w:t>
      5) 5-бағанда тексерілетін салық төлеушінің деректері бойынша есепті кезеңнің соңындағы МРЗР сомасы көрсетіледі;</w:t>
      </w:r>
    </w:p>
    <w:bookmarkEnd w:id="60"/>
    <w:bookmarkStart w:name="z79" w:id="61"/>
    <w:p>
      <w:pPr>
        <w:spacing w:after="0"/>
        <w:ind w:left="0"/>
        <w:jc w:val="both"/>
      </w:pPr>
      <w:r>
        <w:rPr>
          <w:rFonts w:ascii="Times New Roman"/>
          <w:b w:val="false"/>
          <w:i w:val="false"/>
          <w:color w:val="000000"/>
          <w:sz w:val="28"/>
        </w:rPr>
        <w:t>
      6) 6-бағанда тексерілетін салық төлеушінің деректері бойынша өткен жылғы есепті кезеңнің соңындағы МРЗР сомасы көрсетіледі;</w:t>
      </w:r>
    </w:p>
    <w:bookmarkEnd w:id="61"/>
    <w:bookmarkStart w:name="z80" w:id="62"/>
    <w:p>
      <w:pPr>
        <w:spacing w:after="0"/>
        <w:ind w:left="0"/>
        <w:jc w:val="both"/>
      </w:pPr>
      <w:r>
        <w:rPr>
          <w:rFonts w:ascii="Times New Roman"/>
          <w:b w:val="false"/>
          <w:i w:val="false"/>
          <w:color w:val="000000"/>
          <w:sz w:val="28"/>
        </w:rPr>
        <w:t>
      7) 7-бағанда КТС бойынша шегерімге жатқызылған, салық төлеушінің деректері бойынша салық кезеңі үшін МРЗР бойынша айырма сомасы көрсетіледі;</w:t>
      </w:r>
    </w:p>
    <w:bookmarkEnd w:id="62"/>
    <w:bookmarkStart w:name="z81" w:id="63"/>
    <w:p>
      <w:pPr>
        <w:spacing w:after="0"/>
        <w:ind w:left="0"/>
        <w:jc w:val="both"/>
      </w:pPr>
      <w:r>
        <w:rPr>
          <w:rFonts w:ascii="Times New Roman"/>
          <w:b w:val="false"/>
          <w:i w:val="false"/>
          <w:color w:val="000000"/>
          <w:sz w:val="28"/>
        </w:rPr>
        <w:t>
      8) 8-бағанда сауда қызметін реттеу жөніндегі уәкілетті органның деректері бойынша есепті кезеңнің соңындағы МРЗР сомасы көрсетіледі;</w:t>
      </w:r>
    </w:p>
    <w:bookmarkEnd w:id="63"/>
    <w:bookmarkStart w:name="z82" w:id="64"/>
    <w:p>
      <w:pPr>
        <w:spacing w:after="0"/>
        <w:ind w:left="0"/>
        <w:jc w:val="both"/>
      </w:pPr>
      <w:r>
        <w:rPr>
          <w:rFonts w:ascii="Times New Roman"/>
          <w:b w:val="false"/>
          <w:i w:val="false"/>
          <w:color w:val="000000"/>
          <w:sz w:val="28"/>
        </w:rPr>
        <w:t>
      9) 9-бағанда сауда қызметін реттеу жөніндегі уәкілетті органның деректері бойынша өткен жылғы есепті кезеңнің соңындағы МРЗР сомасы көрсетіледі;</w:t>
      </w:r>
    </w:p>
    <w:bookmarkEnd w:id="64"/>
    <w:bookmarkStart w:name="z83" w:id="65"/>
    <w:p>
      <w:pPr>
        <w:spacing w:after="0"/>
        <w:ind w:left="0"/>
        <w:jc w:val="both"/>
      </w:pPr>
      <w:r>
        <w:rPr>
          <w:rFonts w:ascii="Times New Roman"/>
          <w:b w:val="false"/>
          <w:i w:val="false"/>
          <w:color w:val="000000"/>
          <w:sz w:val="28"/>
        </w:rPr>
        <w:t>
      10) 10-бағанда сауда қызметін реттеу жөніндегі уәкілетті органның деректері бойынша салық кезеңі үшін МРЗР бойынша айырма сомасы көрсетіледі;</w:t>
      </w:r>
    </w:p>
    <w:bookmarkEnd w:id="65"/>
    <w:bookmarkStart w:name="z84" w:id="66"/>
    <w:p>
      <w:pPr>
        <w:spacing w:after="0"/>
        <w:ind w:left="0"/>
        <w:jc w:val="both"/>
      </w:pPr>
      <w:r>
        <w:rPr>
          <w:rFonts w:ascii="Times New Roman"/>
          <w:b w:val="false"/>
          <w:i w:val="false"/>
          <w:color w:val="000000"/>
          <w:sz w:val="28"/>
        </w:rPr>
        <w:t>
      11) 11-бағанда салық төлеушінің деректерімен сәйкессіздік болған жағдайда, себептерін көрсете отырып, МРЗР сомалары бойынша сауда қызметін реттеу жөніндегі уәкілетті органның қорытындысы көрсетіледі.</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Қазақстанның Экспорттық-</w:t>
            </w:r>
            <w:r>
              <w:br/>
            </w:r>
            <w:r>
              <w:rPr>
                <w:rFonts w:ascii="Times New Roman"/>
                <w:b w:val="false"/>
                <w:i w:val="false"/>
                <w:color w:val="000000"/>
                <w:sz w:val="20"/>
              </w:rPr>
              <w:t>кредиттік агенттігі жасасатын</w:t>
            </w:r>
            <w:r>
              <w:br/>
            </w:r>
            <w:r>
              <w:rPr>
                <w:rFonts w:ascii="Times New Roman"/>
                <w:b w:val="false"/>
                <w:i w:val="false"/>
                <w:color w:val="000000"/>
                <w:sz w:val="20"/>
              </w:rPr>
              <w:t>сақтандыру және қайта</w:t>
            </w:r>
            <w:r>
              <w:br/>
            </w:r>
            <w:r>
              <w:rPr>
                <w:rFonts w:ascii="Times New Roman"/>
                <w:b w:val="false"/>
                <w:i w:val="false"/>
                <w:color w:val="000000"/>
                <w:sz w:val="20"/>
              </w:rPr>
              <w:t>сақтандыру шарттары бойынша</w:t>
            </w:r>
            <w:r>
              <w:br/>
            </w:r>
            <w:r>
              <w:rPr>
                <w:rFonts w:ascii="Times New Roman"/>
                <w:b w:val="false"/>
                <w:i w:val="false"/>
                <w:color w:val="000000"/>
                <w:sz w:val="20"/>
              </w:rPr>
              <w:t>еңбекпен табылмаған</w:t>
            </w:r>
            <w:r>
              <w:br/>
            </w:r>
            <w:r>
              <w:rPr>
                <w:rFonts w:ascii="Times New Roman"/>
                <w:b w:val="false"/>
                <w:i w:val="false"/>
                <w:color w:val="000000"/>
                <w:sz w:val="20"/>
              </w:rPr>
              <w:t>сыйлықақылар, болмаған</w:t>
            </w:r>
            <w:r>
              <w:br/>
            </w:r>
            <w:r>
              <w:rPr>
                <w:rFonts w:ascii="Times New Roman"/>
                <w:b w:val="false"/>
                <w:i w:val="false"/>
                <w:color w:val="000000"/>
                <w:sz w:val="20"/>
              </w:rPr>
              <w:t>залалдар, мәлімделген, бірақ</w:t>
            </w:r>
            <w:r>
              <w:br/>
            </w:r>
            <w:r>
              <w:rPr>
                <w:rFonts w:ascii="Times New Roman"/>
                <w:b w:val="false"/>
                <w:i w:val="false"/>
                <w:color w:val="000000"/>
                <w:sz w:val="20"/>
              </w:rPr>
              <w:t>реттелмеген залалдар, болған,</w:t>
            </w:r>
            <w:r>
              <w:br/>
            </w:r>
            <w:r>
              <w:rPr>
                <w:rFonts w:ascii="Times New Roman"/>
                <w:b w:val="false"/>
                <w:i w:val="false"/>
                <w:color w:val="000000"/>
                <w:sz w:val="20"/>
              </w:rPr>
              <w:t>бірақ мәлімделмеген залалдар</w:t>
            </w:r>
            <w:r>
              <w:br/>
            </w:r>
            <w:r>
              <w:rPr>
                <w:rFonts w:ascii="Times New Roman"/>
                <w:b w:val="false"/>
                <w:i w:val="false"/>
                <w:color w:val="000000"/>
                <w:sz w:val="20"/>
              </w:rPr>
              <w:t>бойынша сақтандыру резервтері</w:t>
            </w:r>
            <w:r>
              <w:br/>
            </w:r>
            <w:r>
              <w:rPr>
                <w:rFonts w:ascii="Times New Roman"/>
                <w:b w:val="false"/>
                <w:i w:val="false"/>
                <w:color w:val="000000"/>
                <w:sz w:val="20"/>
              </w:rPr>
              <w:t>мөлшерінің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сауда қызметін реттеу туралы</w:t>
            </w:r>
            <w:r>
              <w:br/>
            </w:r>
            <w:r>
              <w:rPr>
                <w:rFonts w:ascii="Times New Roman"/>
                <w:b w:val="false"/>
                <w:i w:val="false"/>
                <w:color w:val="000000"/>
                <w:sz w:val="20"/>
              </w:rPr>
              <w:t>заңнамасында белгіленген</w:t>
            </w:r>
            <w:r>
              <w:br/>
            </w:r>
            <w:r>
              <w:rPr>
                <w:rFonts w:ascii="Times New Roman"/>
                <w:b w:val="false"/>
                <w:i w:val="false"/>
                <w:color w:val="000000"/>
                <w:sz w:val="20"/>
              </w:rPr>
              <w:t>талаптарға сәйкестігі туралы</w:t>
            </w:r>
            <w:r>
              <w:br/>
            </w:r>
            <w:r>
              <w:rPr>
                <w:rFonts w:ascii="Times New Roman"/>
                <w:b w:val="false"/>
                <w:i w:val="false"/>
                <w:color w:val="000000"/>
                <w:sz w:val="20"/>
              </w:rPr>
              <w:t>қорытындыны ұсыну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 w:id="67"/>
    <w:p>
      <w:pPr>
        <w:spacing w:after="0"/>
        <w:ind w:left="0"/>
        <w:jc w:val="left"/>
      </w:pPr>
      <w:r>
        <w:rPr>
          <w:rFonts w:ascii="Times New Roman"/>
          <w:b/>
          <w:i w:val="false"/>
          <w:color w:val="000000"/>
        </w:rPr>
        <w:t xml:space="preserve"> Қазақстанның Экспорттық-кредиттік агенттігі жасасатын сақтандыру және қайта сақтандыру шарттары бойынша болған, бірақ мәлімделмеген залалдар бойынша сақтандыру резервтері мөлшерінің Қазақстан Республикасының сауда қызметін реттеу туралы заңнамасында белгіленген талаптарға сәйкестігі туралы қорытынды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Қазақстанның</w:t>
            </w:r>
            <w:r>
              <w:rPr>
                <w:rFonts w:ascii="Times New Roman"/>
                <w:b/>
                <w:i w:val="false"/>
                <w:color w:val="000000"/>
                <w:sz w:val="20"/>
              </w:rPr>
              <w:t xml:space="preserve"> Экспорттық-кредиттік агенттігінің деректемелері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БМЗР</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есепті салық кезеңінің соңына (___ жылғы 31 желтоқсандағы жағдай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алдыңғы жылдың есепті салық кезеңінің соңына (___ жылғы 31 желтоқсандағы жағдай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салық кезеңі үшін БМЗР бойынша айырма сомасы (5-баған – 6-баған)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деректері бойынша есепті салық кезеңінің соңына (___ жылғы 31 желтоқсандағы жағдай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деректері бойынша алдыңғы жылдың есепті салық кезеңінің соңына (___ жылғы 31 желтоқсандағы жағдай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деректері бойынша салық кезеңі үшін БМЗР бойынша айырма сомасы (8-баған – 9-баған)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деректерінің сәйкестігі туралы уәкілетті органның қорытындысы (сәйкес келмеген жағдайда, сәйкес келмеу себептерін көрсету)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88" w:id="68"/>
    <w:p>
      <w:pPr>
        <w:spacing w:after="0"/>
        <w:ind w:left="0"/>
        <w:jc w:val="both"/>
      </w:pPr>
      <w:r>
        <w:rPr>
          <w:rFonts w:ascii="Times New Roman"/>
          <w:b w:val="false"/>
          <w:i w:val="false"/>
          <w:color w:val="000000"/>
          <w:sz w:val="28"/>
        </w:rPr>
        <w:t>
      __________________________________________________________________</w:t>
      </w:r>
    </w:p>
    <w:bookmarkEnd w:id="68"/>
    <w:bookmarkStart w:name="z89" w:id="69"/>
    <w:p>
      <w:pPr>
        <w:spacing w:after="0"/>
        <w:ind w:left="0"/>
        <w:jc w:val="both"/>
      </w:pPr>
      <w:r>
        <w:rPr>
          <w:rFonts w:ascii="Times New Roman"/>
          <w:b w:val="false"/>
          <w:i w:val="false"/>
          <w:color w:val="000000"/>
          <w:sz w:val="28"/>
        </w:rPr>
        <w:t>
      (тегі, аты, әкесінің аты (бар болса), қорытындыны әзірлеу үшін жауапты тұлғаның</w:t>
      </w:r>
    </w:p>
    <w:bookmarkEnd w:id="69"/>
    <w:bookmarkStart w:name="z90" w:id="70"/>
    <w:p>
      <w:pPr>
        <w:spacing w:after="0"/>
        <w:ind w:left="0"/>
        <w:jc w:val="both"/>
      </w:pPr>
      <w:r>
        <w:rPr>
          <w:rFonts w:ascii="Times New Roman"/>
          <w:b w:val="false"/>
          <w:i w:val="false"/>
          <w:color w:val="000000"/>
          <w:sz w:val="28"/>
        </w:rPr>
        <w:t>
      қолы)</w:t>
      </w:r>
    </w:p>
    <w:bookmarkEnd w:id="70"/>
    <w:bookmarkStart w:name="z91" w:id="71"/>
    <w:p>
      <w:pPr>
        <w:spacing w:after="0"/>
        <w:ind w:left="0"/>
        <w:jc w:val="both"/>
      </w:pPr>
      <w:r>
        <w:rPr>
          <w:rFonts w:ascii="Times New Roman"/>
          <w:b w:val="false"/>
          <w:i w:val="false"/>
          <w:color w:val="000000"/>
          <w:sz w:val="28"/>
        </w:rPr>
        <w:t>
      Аббревиатуралардың толық жазылуы:</w:t>
      </w:r>
    </w:p>
    <w:bookmarkEnd w:id="71"/>
    <w:bookmarkStart w:name="z92" w:id="72"/>
    <w:p>
      <w:pPr>
        <w:spacing w:after="0"/>
        <w:ind w:left="0"/>
        <w:jc w:val="both"/>
      </w:pPr>
      <w:r>
        <w:rPr>
          <w:rFonts w:ascii="Times New Roman"/>
          <w:b w:val="false"/>
          <w:i w:val="false"/>
          <w:color w:val="000000"/>
          <w:sz w:val="28"/>
        </w:rPr>
        <w:t>
      БСН – бизнес-сәйкестендіру нөмірі;</w:t>
      </w:r>
    </w:p>
    <w:bookmarkEnd w:id="72"/>
    <w:bookmarkStart w:name="z93" w:id="73"/>
    <w:p>
      <w:pPr>
        <w:spacing w:after="0"/>
        <w:ind w:left="0"/>
        <w:jc w:val="both"/>
      </w:pPr>
      <w:r>
        <w:rPr>
          <w:rFonts w:ascii="Times New Roman"/>
          <w:b w:val="false"/>
          <w:i w:val="false"/>
          <w:color w:val="000000"/>
          <w:sz w:val="28"/>
        </w:rPr>
        <w:t>
      БМЗР – Қазақстанның Экспорттық-кредиттік агенттігі жасасатын сақтандыру және қайта сақтандыру шарттары бойынша болған, бірақ мәлімделмеген залалдар бойынша резервтер</w:t>
      </w:r>
    </w:p>
    <w:bookmarkEnd w:id="73"/>
    <w:bookmarkStart w:name="z94" w:id="74"/>
    <w:p>
      <w:pPr>
        <w:spacing w:after="0"/>
        <w:ind w:left="0"/>
        <w:jc w:val="both"/>
      </w:pPr>
      <w:r>
        <w:rPr>
          <w:rFonts w:ascii="Times New Roman"/>
          <w:b w:val="false"/>
          <w:i w:val="false"/>
          <w:color w:val="000000"/>
          <w:sz w:val="28"/>
        </w:rPr>
        <w:t>
      Уәкілетті орган – сауда қызметін реттеу жөніндегі уәкілетті орган.</w:t>
      </w:r>
    </w:p>
    <w:bookmarkEnd w:id="74"/>
    <w:bookmarkStart w:name="z95" w:id="75"/>
    <w:p>
      <w:pPr>
        <w:spacing w:after="0"/>
        <w:ind w:left="0"/>
        <w:jc w:val="both"/>
      </w:pPr>
      <w:r>
        <w:rPr>
          <w:rFonts w:ascii="Times New Roman"/>
          <w:b w:val="false"/>
          <w:i w:val="false"/>
          <w:color w:val="000000"/>
          <w:sz w:val="28"/>
        </w:rPr>
        <w:t>
      Қазақстанның Экспорттық-кредиттік агенттігі жасасатын сақтандыру және қайта сақтандыру шарттары бойынша болған, бірақ мәлімделмеген залалдар бойынша сақтандыру резервтері мөлшерінің Қазақстан Республикасының сауда қызметін реттеу туралы заңнамасында белгіленген талаптарға сәйкестігі туралы қорытынды нысанын толтыру бойынша түсініктемелер осы нысанға қосымшада көзделген.</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Қазақстанның Экспорттық-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агенттігі жасасатын</w:t>
            </w:r>
            <w:r>
              <w:br/>
            </w:r>
            <w:r>
              <w:rPr>
                <w:rFonts w:ascii="Times New Roman"/>
                <w:b w:val="false"/>
                <w:i w:val="false"/>
                <w:color w:val="000000"/>
                <w:sz w:val="20"/>
              </w:rPr>
              <w:t>сақтандыру және қайта</w:t>
            </w:r>
            <w:r>
              <w:br/>
            </w:r>
            <w:r>
              <w:rPr>
                <w:rFonts w:ascii="Times New Roman"/>
                <w:b w:val="false"/>
                <w:i w:val="false"/>
                <w:color w:val="000000"/>
                <w:sz w:val="20"/>
              </w:rPr>
              <w:t>сақтандыру шарттары бойынша</w:t>
            </w:r>
            <w:r>
              <w:br/>
            </w:r>
            <w:r>
              <w:rPr>
                <w:rFonts w:ascii="Times New Roman"/>
                <w:b w:val="false"/>
                <w:i w:val="false"/>
                <w:color w:val="000000"/>
                <w:sz w:val="20"/>
              </w:rPr>
              <w:t>болған, бірақ мәлімделмеген</w:t>
            </w:r>
            <w:r>
              <w:br/>
            </w:r>
            <w:r>
              <w:rPr>
                <w:rFonts w:ascii="Times New Roman"/>
                <w:b w:val="false"/>
                <w:i w:val="false"/>
                <w:color w:val="000000"/>
                <w:sz w:val="20"/>
              </w:rPr>
              <w:t>залалдар бойынша сақтандыру</w:t>
            </w:r>
            <w:r>
              <w:br/>
            </w:r>
            <w:r>
              <w:rPr>
                <w:rFonts w:ascii="Times New Roman"/>
                <w:b w:val="false"/>
                <w:i w:val="false"/>
                <w:color w:val="000000"/>
                <w:sz w:val="20"/>
              </w:rPr>
              <w:t>резервтері мөлшерінің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сауда қызметін реттеу туралы</w:t>
            </w:r>
            <w:r>
              <w:br/>
            </w:r>
            <w:r>
              <w:rPr>
                <w:rFonts w:ascii="Times New Roman"/>
                <w:b w:val="false"/>
                <w:i w:val="false"/>
                <w:color w:val="000000"/>
                <w:sz w:val="20"/>
              </w:rPr>
              <w:t>заңнамасында белгіленген</w:t>
            </w:r>
            <w:r>
              <w:br/>
            </w:r>
            <w:r>
              <w:rPr>
                <w:rFonts w:ascii="Times New Roman"/>
                <w:b w:val="false"/>
                <w:i w:val="false"/>
                <w:color w:val="000000"/>
                <w:sz w:val="20"/>
              </w:rPr>
              <w:t>талаптарға сәйкестігі туралы</w:t>
            </w:r>
            <w:r>
              <w:br/>
            </w:r>
            <w:r>
              <w:rPr>
                <w:rFonts w:ascii="Times New Roman"/>
                <w:b w:val="false"/>
                <w:i w:val="false"/>
                <w:color w:val="000000"/>
                <w:sz w:val="20"/>
              </w:rPr>
              <w:t>қорытынды нысанына</w:t>
            </w:r>
            <w:r>
              <w:br/>
            </w:r>
            <w:r>
              <w:rPr>
                <w:rFonts w:ascii="Times New Roman"/>
                <w:b w:val="false"/>
                <w:i w:val="false"/>
                <w:color w:val="000000"/>
                <w:sz w:val="20"/>
              </w:rPr>
              <w:t>қосымша</w:t>
            </w:r>
          </w:p>
        </w:tc>
      </w:tr>
    </w:tbl>
    <w:bookmarkStart w:name="z98" w:id="76"/>
    <w:p>
      <w:pPr>
        <w:spacing w:after="0"/>
        <w:ind w:left="0"/>
        <w:jc w:val="left"/>
      </w:pPr>
      <w:r>
        <w:rPr>
          <w:rFonts w:ascii="Times New Roman"/>
          <w:b/>
          <w:i w:val="false"/>
          <w:color w:val="000000"/>
        </w:rPr>
        <w:t xml:space="preserve"> Қазақстанның Экспорттық-кредиттік агенттігі жасасатын сақтандыру және қайта сақтандыру шарттары бойынша болған, бірақ мәлімделмеген залалдар бойынша сақтандыру резервтері мөлшерінің Қазақстан Республикасының сауда қызметін реттеу туралы заңнамасында белгіленген талаптарға сәйкестігі туралы қорытынды нысанын толтыру бойынша түсініктемелер</w:t>
      </w:r>
    </w:p>
    <w:bookmarkEnd w:id="76"/>
    <w:bookmarkStart w:name="z99" w:id="77"/>
    <w:p>
      <w:pPr>
        <w:spacing w:after="0"/>
        <w:ind w:left="0"/>
        <w:jc w:val="both"/>
      </w:pPr>
      <w:r>
        <w:rPr>
          <w:rFonts w:ascii="Times New Roman"/>
          <w:b w:val="false"/>
          <w:i w:val="false"/>
          <w:color w:val="000000"/>
          <w:sz w:val="28"/>
        </w:rPr>
        <w:t>
      Қазақстанның Экспорттық-кредиттік агенттігі жасасатын сақтандыру және қайта сақтандыру шарттары бойынша болған, бірақ мәлімделмеген залалдар бойынша сақтандыру резервтері (бұдан әрі – БМЗР) мөлшерінің Қазақстан Республикасының сауда қызметін реттеу туралы заңнамасында белгіленген талаптарға сәйкестігі туралы қорытынды келесі түрде толтырылады:</w:t>
      </w:r>
    </w:p>
    <w:bookmarkEnd w:id="77"/>
    <w:bookmarkStart w:name="z100" w:id="78"/>
    <w:p>
      <w:pPr>
        <w:spacing w:after="0"/>
        <w:ind w:left="0"/>
        <w:jc w:val="both"/>
      </w:pPr>
      <w:r>
        <w:rPr>
          <w:rFonts w:ascii="Times New Roman"/>
          <w:b w:val="false"/>
          <w:i w:val="false"/>
          <w:color w:val="000000"/>
          <w:sz w:val="28"/>
        </w:rPr>
        <w:t>
      1) 1-бағанда реттік нөмірі көрсетіледі;</w:t>
      </w:r>
    </w:p>
    <w:bookmarkEnd w:id="78"/>
    <w:bookmarkStart w:name="z101" w:id="79"/>
    <w:p>
      <w:pPr>
        <w:spacing w:after="0"/>
        <w:ind w:left="0"/>
        <w:jc w:val="both"/>
      </w:pPr>
      <w:r>
        <w:rPr>
          <w:rFonts w:ascii="Times New Roman"/>
          <w:b w:val="false"/>
          <w:i w:val="false"/>
          <w:color w:val="000000"/>
          <w:sz w:val="28"/>
        </w:rPr>
        <w:t>
      2) 2-бағанда Қазақстанның Экспорттық-кредиттік агенттігінің бизнес-сәйкестендіру нөмірі (БСН) көрсетіледі;</w:t>
      </w:r>
    </w:p>
    <w:bookmarkEnd w:id="79"/>
    <w:bookmarkStart w:name="z102" w:id="80"/>
    <w:p>
      <w:pPr>
        <w:spacing w:after="0"/>
        <w:ind w:left="0"/>
        <w:jc w:val="both"/>
      </w:pPr>
      <w:r>
        <w:rPr>
          <w:rFonts w:ascii="Times New Roman"/>
          <w:b w:val="false"/>
          <w:i w:val="false"/>
          <w:color w:val="000000"/>
          <w:sz w:val="28"/>
        </w:rPr>
        <w:t>
      3) 3-бағанда Қазақстанның Экспорттық-кредиттік агенттігінің атауы көрсетіледі;</w:t>
      </w:r>
    </w:p>
    <w:bookmarkEnd w:id="80"/>
    <w:bookmarkStart w:name="z103" w:id="81"/>
    <w:p>
      <w:pPr>
        <w:spacing w:after="0"/>
        <w:ind w:left="0"/>
        <w:jc w:val="both"/>
      </w:pPr>
      <w:r>
        <w:rPr>
          <w:rFonts w:ascii="Times New Roman"/>
          <w:b w:val="false"/>
          <w:i w:val="false"/>
          <w:color w:val="000000"/>
          <w:sz w:val="28"/>
        </w:rPr>
        <w:t>
      4) 4-бағанда жылдар бөлінісінде тексерілетін салық кезеңі көрсетіледі (корпоративтік табыс салығы (бұдан әрі – КТС) бойынша салық кезеңі – 1 қаңтардан 31 желтоқсанға дейінгі күнтізбелік жыл);</w:t>
      </w:r>
    </w:p>
    <w:bookmarkEnd w:id="81"/>
    <w:bookmarkStart w:name="z104" w:id="82"/>
    <w:p>
      <w:pPr>
        <w:spacing w:after="0"/>
        <w:ind w:left="0"/>
        <w:jc w:val="both"/>
      </w:pPr>
      <w:r>
        <w:rPr>
          <w:rFonts w:ascii="Times New Roman"/>
          <w:b w:val="false"/>
          <w:i w:val="false"/>
          <w:color w:val="000000"/>
          <w:sz w:val="28"/>
        </w:rPr>
        <w:t>
      5) 5-бағанда тексерілетін салық төлеушінің деректері бойынша есепті кезеңнің соңындағы БМЗР сомасы көрсетіледі;</w:t>
      </w:r>
    </w:p>
    <w:bookmarkEnd w:id="82"/>
    <w:bookmarkStart w:name="z105" w:id="83"/>
    <w:p>
      <w:pPr>
        <w:spacing w:after="0"/>
        <w:ind w:left="0"/>
        <w:jc w:val="both"/>
      </w:pPr>
      <w:r>
        <w:rPr>
          <w:rFonts w:ascii="Times New Roman"/>
          <w:b w:val="false"/>
          <w:i w:val="false"/>
          <w:color w:val="000000"/>
          <w:sz w:val="28"/>
        </w:rPr>
        <w:t>
      6) 6-бағанда тексерілетін салық төлеушінің деректері бойынша өткен жылғы есепті кезеңнің соңындағы БМЗР сомасы көрсетіледі;</w:t>
      </w:r>
    </w:p>
    <w:bookmarkEnd w:id="83"/>
    <w:bookmarkStart w:name="z106" w:id="84"/>
    <w:p>
      <w:pPr>
        <w:spacing w:after="0"/>
        <w:ind w:left="0"/>
        <w:jc w:val="both"/>
      </w:pPr>
      <w:r>
        <w:rPr>
          <w:rFonts w:ascii="Times New Roman"/>
          <w:b w:val="false"/>
          <w:i w:val="false"/>
          <w:color w:val="000000"/>
          <w:sz w:val="28"/>
        </w:rPr>
        <w:t>
      7) 7-бағанда КТС бойынша шегерімге жатқызылған, салық төлеушінің деректері бойынша салық кезеңі үшін БМЗР бойынша айырма сомасы көрсетіледі;</w:t>
      </w:r>
    </w:p>
    <w:bookmarkEnd w:id="84"/>
    <w:bookmarkStart w:name="z107" w:id="85"/>
    <w:p>
      <w:pPr>
        <w:spacing w:after="0"/>
        <w:ind w:left="0"/>
        <w:jc w:val="both"/>
      </w:pPr>
      <w:r>
        <w:rPr>
          <w:rFonts w:ascii="Times New Roman"/>
          <w:b w:val="false"/>
          <w:i w:val="false"/>
          <w:color w:val="000000"/>
          <w:sz w:val="28"/>
        </w:rPr>
        <w:t>
      8) 8-бағанда сауда қызметін реттеу жөніндегі уәкілетті органның деректері бойынша есепті кезеңнің соңындағы БМЗР сомасы көрсетіледі;</w:t>
      </w:r>
    </w:p>
    <w:bookmarkEnd w:id="85"/>
    <w:bookmarkStart w:name="z108" w:id="86"/>
    <w:p>
      <w:pPr>
        <w:spacing w:after="0"/>
        <w:ind w:left="0"/>
        <w:jc w:val="both"/>
      </w:pPr>
      <w:r>
        <w:rPr>
          <w:rFonts w:ascii="Times New Roman"/>
          <w:b w:val="false"/>
          <w:i w:val="false"/>
          <w:color w:val="000000"/>
          <w:sz w:val="28"/>
        </w:rPr>
        <w:t>
      9) 9-бағанда сауда қызметін реттеу жөніндегі уәкілетті органның деректері бойынша өткен жылғы есепті кезеңнің соңындағы БМЗР сомасы көрсетіледі;</w:t>
      </w:r>
    </w:p>
    <w:bookmarkEnd w:id="86"/>
    <w:bookmarkStart w:name="z109" w:id="87"/>
    <w:p>
      <w:pPr>
        <w:spacing w:after="0"/>
        <w:ind w:left="0"/>
        <w:jc w:val="both"/>
      </w:pPr>
      <w:r>
        <w:rPr>
          <w:rFonts w:ascii="Times New Roman"/>
          <w:b w:val="false"/>
          <w:i w:val="false"/>
          <w:color w:val="000000"/>
          <w:sz w:val="28"/>
        </w:rPr>
        <w:t xml:space="preserve">
      10) 10-бағанда сауда қызметін реттеу жөніндегі уәкілетті органның деректері бойынша салық кезеңі үшін БМЗР бойынша айырма сомасы көрсетіледі; </w:t>
      </w:r>
    </w:p>
    <w:bookmarkEnd w:id="87"/>
    <w:bookmarkStart w:name="z110" w:id="88"/>
    <w:p>
      <w:pPr>
        <w:spacing w:after="0"/>
        <w:ind w:left="0"/>
        <w:jc w:val="both"/>
      </w:pPr>
      <w:r>
        <w:rPr>
          <w:rFonts w:ascii="Times New Roman"/>
          <w:b w:val="false"/>
          <w:i w:val="false"/>
          <w:color w:val="000000"/>
          <w:sz w:val="28"/>
        </w:rPr>
        <w:t>
      11) 11-бағанда салық төлеушінің деректерімен сәйкессіздік болған жағдайда, себептерін көрсете отырып, БМЗР сомалары бойынша сауда қызметін реттеу жөніндегі уәкілетті органның қорытындысы көрсетіледі.</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