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47b" w14:textId="99df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2025 жылғы 13 наурыздағы № 148-VIII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мәслихатының 2024 жылғы 30 қыркүйектегі № 108-VIII "Мақат ауданы бойынша халық үшін қатты тұрмыстық қалдықтарды жинауға, тасымалдауға, сұрыптауға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