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f1a" w14:textId="245d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 Елтай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2025 жылғы 17 қыркүйектегі № 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2025 жылғы 20 тамыздағы қорытындысы негізінде және Елтай ауылы халқының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Елтай ауылдық округі Елтай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- 1 шағын ауданының № 8 атауы жоқ көшесіне Ғаббас Әшімов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- 1 шағын ауданының № 10 атауы жоқ көшесіне Ғабдысих Шәріпов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Елтай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