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5b14c" w14:textId="375b1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ауданы әкімдігінің 2025 жылғы 19 наурыздағы № 52 "Индер аудандық мәдениет және тілдерді дамыту бөлімі" мемлекеттік мекемесінің Ережесін бекіту туралы" қаулысына толықтыру енгізу туралы</w:t>
      </w:r>
    </w:p>
    <w:p>
      <w:pPr>
        <w:spacing w:after="0"/>
        <w:ind w:left="0"/>
        <w:jc w:val="both"/>
      </w:pPr>
      <w:r>
        <w:rPr>
          <w:rFonts w:ascii="Times New Roman"/>
          <w:b w:val="false"/>
          <w:i w:val="false"/>
          <w:color w:val="000000"/>
          <w:sz w:val="28"/>
        </w:rPr>
        <w:t>Атырау облысы Индер ауданы әкімдігінің 2025 жылғы 6 тамыздағы № 154 қаулысы</w:t>
      </w:r>
    </w:p>
    <w:p>
      <w:pPr>
        <w:spacing w:after="0"/>
        <w:ind w:left="0"/>
        <w:jc w:val="both"/>
      </w:pPr>
      <w:bookmarkStart w:name="z4" w:id="0"/>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26-бабын</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Республикасының 2011 жылдың 1 наурыздағы "Мемлекеттік мүлік туралы" Заңының </w:t>
      </w:r>
      <w:r>
        <w:rPr>
          <w:rFonts w:ascii="Times New Roman"/>
          <w:b w:val="false"/>
          <w:i w:val="false"/>
          <w:color w:val="000000"/>
          <w:sz w:val="28"/>
        </w:rPr>
        <w:t>18-бабына</w:t>
      </w:r>
      <w:r>
        <w:rPr>
          <w:rFonts w:ascii="Times New Roman"/>
          <w:b w:val="false"/>
          <w:i w:val="false"/>
          <w:color w:val="000000"/>
          <w:sz w:val="28"/>
        </w:rPr>
        <w:t xml:space="preserve"> және Қазақстан Республикасының "Әкімшілік құқық бұзушылық туралы" Қазақстан Республикасы Кодексінің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729-баптарына</w:t>
      </w:r>
      <w:r>
        <w:rPr>
          <w:rFonts w:ascii="Times New Roman"/>
          <w:b w:val="false"/>
          <w:i w:val="false"/>
          <w:color w:val="000000"/>
          <w:sz w:val="28"/>
        </w:rPr>
        <w:t xml:space="preserve"> сәйкес, аудан әкімдігі ҚАУЛЫ ЕТЕДІ:</w:t>
      </w:r>
    </w:p>
    <w:bookmarkEnd w:id="0"/>
    <w:bookmarkStart w:name="z5" w:id="1"/>
    <w:p>
      <w:pPr>
        <w:spacing w:after="0"/>
        <w:ind w:left="0"/>
        <w:jc w:val="both"/>
      </w:pPr>
      <w:r>
        <w:rPr>
          <w:rFonts w:ascii="Times New Roman"/>
          <w:b w:val="false"/>
          <w:i w:val="false"/>
          <w:color w:val="000000"/>
          <w:sz w:val="28"/>
        </w:rPr>
        <w:t>
      1. Индер ауданы әкімдігінің 2025 жылдың 19 наурыздағы № 52 "Индер аудандық мәдениет және тілдерді дамыту бөлімі" мемлекеттік мекемесінің Ережесін бекіту туралы" қаулысымен бекітілген "Индер аудандық мәдениет және тілдерді дамыту бөлімі" мемлекеттік мекемесінің Ережесіне келесідей толықтыру енгізілсін:</w:t>
      </w:r>
    </w:p>
    <w:bookmarkEnd w:id="1"/>
    <w:bookmarkStart w:name="z6" w:id="2"/>
    <w:p>
      <w:pPr>
        <w:spacing w:after="0"/>
        <w:ind w:left="0"/>
        <w:jc w:val="both"/>
      </w:pPr>
      <w:r>
        <w:rPr>
          <w:rFonts w:ascii="Times New Roman"/>
          <w:b w:val="false"/>
          <w:i w:val="false"/>
          <w:color w:val="000000"/>
          <w:sz w:val="28"/>
        </w:rPr>
        <w:t>
      осы қаулымен бекітілген "Индер аудандық мәдениет және тілдерді дамыту бөлімі" мемлекеттік мекемесінің ережесіндегі</w:t>
      </w:r>
    </w:p>
    <w:bookmarkEnd w:id="2"/>
    <w:bookmarkStart w:name="z7" w:id="3"/>
    <w:p>
      <w:pPr>
        <w:spacing w:after="0"/>
        <w:ind w:left="0"/>
        <w:jc w:val="both"/>
      </w:pPr>
      <w:r>
        <w:rPr>
          <w:rFonts w:ascii="Times New Roman"/>
          <w:b w:val="false"/>
          <w:i w:val="false"/>
          <w:color w:val="000000"/>
          <w:sz w:val="28"/>
        </w:rPr>
        <w:t>
      16-тармақ:</w:t>
      </w:r>
    </w:p>
    <w:bookmarkEnd w:id="3"/>
    <w:bookmarkStart w:name="z8" w:id="4"/>
    <w:p>
      <w:pPr>
        <w:spacing w:after="0"/>
        <w:ind w:left="0"/>
        <w:jc w:val="both"/>
      </w:pPr>
      <w:r>
        <w:rPr>
          <w:rFonts w:ascii="Times New Roman"/>
          <w:b w:val="false"/>
          <w:i w:val="false"/>
          <w:color w:val="000000"/>
          <w:sz w:val="28"/>
        </w:rPr>
        <w:t>
      мынадай мазмұндағы 15) тармақшасымен толықтырылсын:</w:t>
      </w:r>
    </w:p>
    <w:bookmarkEnd w:id="4"/>
    <w:bookmarkStart w:name="z9" w:id="5"/>
    <w:p>
      <w:pPr>
        <w:spacing w:after="0"/>
        <w:ind w:left="0"/>
        <w:jc w:val="both"/>
      </w:pPr>
      <w:r>
        <w:rPr>
          <w:rFonts w:ascii="Times New Roman"/>
          <w:b w:val="false"/>
          <w:i w:val="false"/>
          <w:color w:val="000000"/>
          <w:sz w:val="28"/>
        </w:rPr>
        <w:t>
      "15) Әкімшілік құқық бұзушылық туралы Кодексте көзделген әкімшілік құқық бұзушылық туралы істерді қарау және әкімшілік жазаларды қолдану".</w:t>
      </w:r>
    </w:p>
    <w:bookmarkEnd w:id="5"/>
    <w:bookmarkStart w:name="z10" w:id="6"/>
    <w:p>
      <w:pPr>
        <w:spacing w:after="0"/>
        <w:ind w:left="0"/>
        <w:jc w:val="both"/>
      </w:pPr>
      <w:r>
        <w:rPr>
          <w:rFonts w:ascii="Times New Roman"/>
          <w:b w:val="false"/>
          <w:i w:val="false"/>
          <w:color w:val="000000"/>
          <w:sz w:val="28"/>
        </w:rPr>
        <w:t>
      2. "Индер аудандық мәдениет және тілдерді дамыту бөлімі" мемлекеттік мекемесі (Ж.Тилепкалиева) осы қаулыдан туындайтын өзге де шараларды қабылдасын.</w:t>
      </w:r>
    </w:p>
    <w:bookmarkEnd w:id="6"/>
    <w:bookmarkStart w:name="z11" w:id="7"/>
    <w:p>
      <w:pPr>
        <w:spacing w:after="0"/>
        <w:ind w:left="0"/>
        <w:jc w:val="both"/>
      </w:pPr>
      <w:r>
        <w:rPr>
          <w:rFonts w:ascii="Times New Roman"/>
          <w:b w:val="false"/>
          <w:i w:val="false"/>
          <w:color w:val="000000"/>
          <w:sz w:val="28"/>
        </w:rPr>
        <w:t>
      3. Осы қаулының орындалуын бақылау аудан әкімінің орынбасары А.Мурзинге жүктелсін.</w:t>
      </w:r>
    </w:p>
    <w:bookmarkEnd w:id="7"/>
    <w:bookmarkStart w:name="z12" w:id="8"/>
    <w:p>
      <w:pPr>
        <w:spacing w:after="0"/>
        <w:ind w:left="0"/>
        <w:jc w:val="both"/>
      </w:pPr>
      <w:r>
        <w:rPr>
          <w:rFonts w:ascii="Times New Roman"/>
          <w:b w:val="false"/>
          <w:i w:val="false"/>
          <w:color w:val="000000"/>
          <w:sz w:val="28"/>
        </w:rPr>
        <w:t>
      4. Осы қаулы қол қойылған күнінен бастап күшіне енеді және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Нсанбаев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ауданы әкімдігінің</w:t>
            </w:r>
            <w:r>
              <w:br/>
            </w:r>
            <w:r>
              <w:rPr>
                <w:rFonts w:ascii="Times New Roman"/>
                <w:b w:val="false"/>
                <w:i w:val="false"/>
                <w:color w:val="000000"/>
                <w:sz w:val="20"/>
              </w:rPr>
              <w:t>2025 жылғы 6 тамыздағы</w:t>
            </w:r>
            <w:r>
              <w:br/>
            </w:r>
            <w:r>
              <w:rPr>
                <w:rFonts w:ascii="Times New Roman"/>
                <w:b w:val="false"/>
                <w:i w:val="false"/>
                <w:color w:val="000000"/>
                <w:sz w:val="20"/>
              </w:rPr>
              <w:t>№ 154 қаулысымен</w:t>
            </w:r>
            <w:r>
              <w:br/>
            </w:r>
            <w:r>
              <w:rPr>
                <w:rFonts w:ascii="Times New Roman"/>
                <w:b w:val="false"/>
                <w:i w:val="false"/>
                <w:color w:val="000000"/>
                <w:sz w:val="20"/>
              </w:rPr>
              <w:t>бекітілген</w:t>
            </w:r>
          </w:p>
        </w:tc>
      </w:tr>
    </w:tbl>
    <w:bookmarkStart w:name="z15" w:id="9"/>
    <w:p>
      <w:pPr>
        <w:spacing w:after="0"/>
        <w:ind w:left="0"/>
        <w:jc w:val="left"/>
      </w:pPr>
      <w:r>
        <w:rPr>
          <w:rFonts w:ascii="Times New Roman"/>
          <w:b/>
          <w:i w:val="false"/>
          <w:color w:val="000000"/>
        </w:rPr>
        <w:t xml:space="preserve"> "Индер аудандық мәдениет және тілдерді дамыту бөлімі" мемлекеттік мекемесінің ЕРЕЖЕСІ</w:t>
      </w:r>
    </w:p>
    <w:bookmarkEnd w:id="9"/>
    <w:bookmarkStart w:name="z16" w:id="10"/>
    <w:p>
      <w:pPr>
        <w:spacing w:after="0"/>
        <w:ind w:left="0"/>
        <w:jc w:val="left"/>
      </w:pPr>
      <w:r>
        <w:rPr>
          <w:rFonts w:ascii="Times New Roman"/>
          <w:b/>
          <w:i w:val="false"/>
          <w:color w:val="000000"/>
        </w:rPr>
        <w:t xml:space="preserve"> 1. Жалпы ережелер</w:t>
      </w:r>
    </w:p>
    <w:bookmarkEnd w:id="10"/>
    <w:bookmarkStart w:name="z17" w:id="11"/>
    <w:p>
      <w:pPr>
        <w:spacing w:after="0"/>
        <w:ind w:left="0"/>
        <w:jc w:val="both"/>
      </w:pPr>
      <w:r>
        <w:rPr>
          <w:rFonts w:ascii="Times New Roman"/>
          <w:b w:val="false"/>
          <w:i w:val="false"/>
          <w:color w:val="000000"/>
          <w:sz w:val="28"/>
        </w:rPr>
        <w:t>
      1. "Индер аудандық мәдениет және тілдерді дамыту бөлімі" мемлекеттік мекемесі Индер ауданы бойынша мәдениет және тілдерді дамыту саласында басшылықты жүзеге асыратын Қазақстан Республикасының мемлекеттік органы болып табылады.</w:t>
      </w:r>
    </w:p>
    <w:bookmarkEnd w:id="11"/>
    <w:bookmarkStart w:name="z18" w:id="12"/>
    <w:p>
      <w:pPr>
        <w:spacing w:after="0"/>
        <w:ind w:left="0"/>
        <w:jc w:val="both"/>
      </w:pPr>
      <w:r>
        <w:rPr>
          <w:rFonts w:ascii="Times New Roman"/>
          <w:b w:val="false"/>
          <w:i w:val="false"/>
          <w:color w:val="000000"/>
          <w:sz w:val="28"/>
        </w:rPr>
        <w:t>
      2. "Индер аудандық мәдениет және тілдерді дамыту бөлімі" мемлекеттік мекемесінің ведомстволары бар:</w:t>
      </w:r>
    </w:p>
    <w:bookmarkEnd w:id="12"/>
    <w:bookmarkStart w:name="z19" w:id="13"/>
    <w:p>
      <w:pPr>
        <w:spacing w:after="0"/>
        <w:ind w:left="0"/>
        <w:jc w:val="both"/>
      </w:pPr>
      <w:r>
        <w:rPr>
          <w:rFonts w:ascii="Times New Roman"/>
          <w:b w:val="false"/>
          <w:i w:val="false"/>
          <w:color w:val="000000"/>
          <w:sz w:val="28"/>
        </w:rPr>
        <w:t>
      Индер аудандық мәдениет және тілдерді дамыту бөлімінің аудандық орталықтандырылған кітапханалар жүйесі.</w:t>
      </w:r>
    </w:p>
    <w:bookmarkEnd w:id="13"/>
    <w:bookmarkStart w:name="z20" w:id="14"/>
    <w:p>
      <w:pPr>
        <w:spacing w:after="0"/>
        <w:ind w:left="0"/>
        <w:jc w:val="both"/>
      </w:pPr>
      <w:r>
        <w:rPr>
          <w:rFonts w:ascii="Times New Roman"/>
          <w:b w:val="false"/>
          <w:i w:val="false"/>
          <w:color w:val="000000"/>
          <w:sz w:val="28"/>
        </w:rPr>
        <w:t xml:space="preserve">
      3. "Индер аудандық мәдениет және тілдерді дамыту бөлімі" мемлекеттік мекемесі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4"/>
    <w:bookmarkStart w:name="z21" w:id="15"/>
    <w:p>
      <w:pPr>
        <w:spacing w:after="0"/>
        <w:ind w:left="0"/>
        <w:jc w:val="both"/>
      </w:pPr>
      <w:r>
        <w:rPr>
          <w:rFonts w:ascii="Times New Roman"/>
          <w:b w:val="false"/>
          <w:i w:val="false"/>
          <w:color w:val="000000"/>
          <w:sz w:val="28"/>
        </w:rPr>
        <w:t>
      4. "Индер аудандық мәдениет және тілдерді дамыту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5"/>
    <w:bookmarkStart w:name="z22" w:id="16"/>
    <w:p>
      <w:pPr>
        <w:spacing w:after="0"/>
        <w:ind w:left="0"/>
        <w:jc w:val="both"/>
      </w:pPr>
      <w:r>
        <w:rPr>
          <w:rFonts w:ascii="Times New Roman"/>
          <w:b w:val="false"/>
          <w:i w:val="false"/>
          <w:color w:val="000000"/>
          <w:sz w:val="28"/>
        </w:rPr>
        <w:t>
      5. "Индер аудандық мәдениет және тілдерді дамыту бөлімі" мемлекеттік мекемесі азаматтық-құқықтық қатынастарға өз атынан түседі.</w:t>
      </w:r>
    </w:p>
    <w:bookmarkEnd w:id="16"/>
    <w:bookmarkStart w:name="z23" w:id="17"/>
    <w:p>
      <w:pPr>
        <w:spacing w:after="0"/>
        <w:ind w:left="0"/>
        <w:jc w:val="both"/>
      </w:pPr>
      <w:r>
        <w:rPr>
          <w:rFonts w:ascii="Times New Roman"/>
          <w:b w:val="false"/>
          <w:i w:val="false"/>
          <w:color w:val="000000"/>
          <w:sz w:val="28"/>
        </w:rPr>
        <w:t>
      6. "Индер аудандық мәдениет және тілдерді дамыту бөлімі"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p>
    <w:bookmarkEnd w:id="17"/>
    <w:bookmarkStart w:name="z24" w:id="18"/>
    <w:p>
      <w:pPr>
        <w:spacing w:after="0"/>
        <w:ind w:left="0"/>
        <w:jc w:val="both"/>
      </w:pPr>
      <w:r>
        <w:rPr>
          <w:rFonts w:ascii="Times New Roman"/>
          <w:b w:val="false"/>
          <w:i w:val="false"/>
          <w:color w:val="000000"/>
          <w:sz w:val="28"/>
        </w:rPr>
        <w:t>
      7. "Индер аудандық мәдениет және тілдерді дамыту бөлімі" мемлекеттік мекемесі өз құзыретінің мәселелері бойынша заңнамада белгіленген тәртіппен Индер аудандық мәдениет және тілдерді дамыту бөлімі басшысының бұйрықтарымен және Қазақстан Республикасының заңнамасында көзделген басқа да актілермен рәсімделетін шешімдер қабылдайды.</w:t>
      </w:r>
    </w:p>
    <w:bookmarkEnd w:id="18"/>
    <w:bookmarkStart w:name="z25" w:id="19"/>
    <w:p>
      <w:pPr>
        <w:spacing w:after="0"/>
        <w:ind w:left="0"/>
        <w:jc w:val="both"/>
      </w:pPr>
      <w:r>
        <w:rPr>
          <w:rFonts w:ascii="Times New Roman"/>
          <w:b w:val="false"/>
          <w:i w:val="false"/>
          <w:color w:val="000000"/>
          <w:sz w:val="28"/>
        </w:rPr>
        <w:t>
      8. "Индер аудандық мәдениет және тілдерді дамыту бөлімі" мемлекеттік мекемесінің құрылымы мен штат санының лимиті қолданыстағы заңнамаға сәйкес бекітіледі.</w:t>
      </w:r>
    </w:p>
    <w:bookmarkEnd w:id="19"/>
    <w:bookmarkStart w:name="z26" w:id="20"/>
    <w:p>
      <w:pPr>
        <w:spacing w:after="0"/>
        <w:ind w:left="0"/>
        <w:jc w:val="both"/>
      </w:pPr>
      <w:r>
        <w:rPr>
          <w:rFonts w:ascii="Times New Roman"/>
          <w:b w:val="false"/>
          <w:i w:val="false"/>
          <w:color w:val="000000"/>
          <w:sz w:val="28"/>
        </w:rPr>
        <w:t>
      9. Заңды тұлғаның орналасқан жері: пошталық индекс 060200, Атырау облысы, Индер ауданы, Индербор кенті, Н.Меңдіғалиев көшесі 30.</w:t>
      </w:r>
    </w:p>
    <w:bookmarkEnd w:id="20"/>
    <w:bookmarkStart w:name="z27" w:id="21"/>
    <w:p>
      <w:pPr>
        <w:spacing w:after="0"/>
        <w:ind w:left="0"/>
        <w:jc w:val="both"/>
      </w:pPr>
      <w:r>
        <w:rPr>
          <w:rFonts w:ascii="Times New Roman"/>
          <w:b w:val="false"/>
          <w:i w:val="false"/>
          <w:color w:val="000000"/>
          <w:sz w:val="28"/>
        </w:rPr>
        <w:t>
      10. Мемлекеттік органның толық атауы - "Индер аудандық мәдениет және тілдерді дамыту бөлімі" мемлекеттік мекемесі.</w:t>
      </w:r>
    </w:p>
    <w:bookmarkEnd w:id="21"/>
    <w:bookmarkStart w:name="z28" w:id="22"/>
    <w:p>
      <w:pPr>
        <w:spacing w:after="0"/>
        <w:ind w:left="0"/>
        <w:jc w:val="both"/>
      </w:pPr>
      <w:r>
        <w:rPr>
          <w:rFonts w:ascii="Times New Roman"/>
          <w:b w:val="false"/>
          <w:i w:val="false"/>
          <w:color w:val="000000"/>
          <w:sz w:val="28"/>
        </w:rPr>
        <w:t>
      11. Осы Ереже "Индер аудандық мәдениет және тілдерді дамыту бөлімі" мемлекеттік мекемесінің құрылтай құжаты болып табылады.</w:t>
      </w:r>
    </w:p>
    <w:bookmarkEnd w:id="22"/>
    <w:bookmarkStart w:name="z29" w:id="23"/>
    <w:p>
      <w:pPr>
        <w:spacing w:after="0"/>
        <w:ind w:left="0"/>
        <w:jc w:val="both"/>
      </w:pPr>
      <w:r>
        <w:rPr>
          <w:rFonts w:ascii="Times New Roman"/>
          <w:b w:val="false"/>
          <w:i w:val="false"/>
          <w:color w:val="000000"/>
          <w:sz w:val="28"/>
        </w:rPr>
        <w:t>
      12. "Индер аудандық мәдениет және тілдерді дамыту бөлімі" мемлекеттік мекемесінің қызметін қаржыландыру жергілікті бюджеттен, Қазақстан Республикасы Ұлттық Банкі бюджетінен (сметасынан) жүзеге асырылады.</w:t>
      </w:r>
    </w:p>
    <w:bookmarkEnd w:id="23"/>
    <w:bookmarkStart w:name="z30" w:id="24"/>
    <w:p>
      <w:pPr>
        <w:spacing w:after="0"/>
        <w:ind w:left="0"/>
        <w:jc w:val="both"/>
      </w:pPr>
      <w:r>
        <w:rPr>
          <w:rFonts w:ascii="Times New Roman"/>
          <w:b w:val="false"/>
          <w:i w:val="false"/>
          <w:color w:val="000000"/>
          <w:sz w:val="28"/>
        </w:rPr>
        <w:t>
      13. "Индер аудандық мәдениет және тілдерді дамыту бөлімі" мемлекеттік мекемесінің кәсіпкерлік субъектілерімен, аудандық мәдениет және тілдерді дамыту бөлімінің функциялары болып табылатын міндеттерді орындау тұрғысында шарттық қатынастарға түсуге тыйым салынады.</w:t>
      </w:r>
    </w:p>
    <w:bookmarkEnd w:id="24"/>
    <w:bookmarkStart w:name="z31" w:id="25"/>
    <w:p>
      <w:pPr>
        <w:spacing w:after="0"/>
        <w:ind w:left="0"/>
        <w:jc w:val="both"/>
      </w:pPr>
      <w:r>
        <w:rPr>
          <w:rFonts w:ascii="Times New Roman"/>
          <w:b w:val="false"/>
          <w:i w:val="false"/>
          <w:color w:val="000000"/>
          <w:sz w:val="28"/>
        </w:rPr>
        <w:t>
      Егер "Индер аудандық мәдениет және тілдерді дамыту бөлімі"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25"/>
    <w:bookmarkStart w:name="z32" w:id="2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6"/>
    <w:bookmarkStart w:name="z33" w:id="27"/>
    <w:p>
      <w:pPr>
        <w:spacing w:after="0"/>
        <w:ind w:left="0"/>
        <w:jc w:val="both"/>
      </w:pPr>
      <w:r>
        <w:rPr>
          <w:rFonts w:ascii="Times New Roman"/>
          <w:b w:val="false"/>
          <w:i w:val="false"/>
          <w:color w:val="000000"/>
          <w:sz w:val="28"/>
        </w:rPr>
        <w:t>
      14. "Индер аудандық мәдениет және тілдерді дамыту бөлімі" мемлекеттік мекемесінің миссиясы: Индер ауданы бойынша бірыңғай мемлекеттік саясатты жүргізу, мәдениет және тілдерді дамыту саласындағы басшылықты жүзеге асыру.</w:t>
      </w:r>
    </w:p>
    <w:bookmarkEnd w:id="27"/>
    <w:bookmarkStart w:name="z34" w:id="28"/>
    <w:p>
      <w:pPr>
        <w:spacing w:after="0"/>
        <w:ind w:left="0"/>
        <w:jc w:val="both"/>
      </w:pPr>
      <w:r>
        <w:rPr>
          <w:rFonts w:ascii="Times New Roman"/>
          <w:b w:val="false"/>
          <w:i w:val="false"/>
          <w:color w:val="000000"/>
          <w:sz w:val="28"/>
        </w:rPr>
        <w:t>
      15. Міндеттері:</w:t>
      </w:r>
    </w:p>
    <w:bookmarkEnd w:id="28"/>
    <w:bookmarkStart w:name="z35" w:id="29"/>
    <w:p>
      <w:pPr>
        <w:spacing w:after="0"/>
        <w:ind w:left="0"/>
        <w:jc w:val="both"/>
      </w:pPr>
      <w:r>
        <w:rPr>
          <w:rFonts w:ascii="Times New Roman"/>
          <w:b w:val="false"/>
          <w:i w:val="false"/>
          <w:color w:val="000000"/>
          <w:sz w:val="28"/>
        </w:rPr>
        <w:t>
      1) отандық мәдениет пен өнерді насихаттау, ұлттық өнерді және дарынды тұлғалардың қызметтерін дамыту;</w:t>
      </w:r>
    </w:p>
    <w:bookmarkEnd w:id="29"/>
    <w:bookmarkStart w:name="z36" w:id="30"/>
    <w:p>
      <w:pPr>
        <w:spacing w:after="0"/>
        <w:ind w:left="0"/>
        <w:jc w:val="both"/>
      </w:pPr>
      <w:r>
        <w:rPr>
          <w:rFonts w:ascii="Times New Roman"/>
          <w:b w:val="false"/>
          <w:i w:val="false"/>
          <w:color w:val="000000"/>
          <w:sz w:val="28"/>
        </w:rPr>
        <w:t>
      2) тілдерді қолдану мен дамыту бағытындағы және ауданның ономастика саласындағы жұмыстарын жетілдіру;</w:t>
      </w:r>
    </w:p>
    <w:bookmarkEnd w:id="30"/>
    <w:bookmarkStart w:name="z37" w:id="31"/>
    <w:p>
      <w:pPr>
        <w:spacing w:after="0"/>
        <w:ind w:left="0"/>
        <w:jc w:val="both"/>
      </w:pPr>
      <w:r>
        <w:rPr>
          <w:rFonts w:ascii="Times New Roman"/>
          <w:b w:val="false"/>
          <w:i w:val="false"/>
          <w:color w:val="000000"/>
          <w:sz w:val="28"/>
        </w:rPr>
        <w:t>
      3) тарихи-мәдени мұраларды қорғау, сақтау мен пайдалану бағытында жергілікті атқарушы органдар, мекеме, кәсіпорындардың жұмысына бақылау жасайды және ескерткіштерді орнату жұмыстарына ұсыныс береді, жұмыстарын жүргізеді;</w:t>
      </w:r>
    </w:p>
    <w:bookmarkEnd w:id="31"/>
    <w:bookmarkStart w:name="z38" w:id="32"/>
    <w:p>
      <w:pPr>
        <w:spacing w:after="0"/>
        <w:ind w:left="0"/>
        <w:jc w:val="both"/>
      </w:pPr>
      <w:r>
        <w:rPr>
          <w:rFonts w:ascii="Times New Roman"/>
          <w:b w:val="false"/>
          <w:i w:val="false"/>
          <w:color w:val="000000"/>
          <w:sz w:val="28"/>
        </w:rPr>
        <w:t>
      4) мәдени ағарту мекемелерінің мәдениет үйлері мен клубтардың, кітапханалардың жұмысына басшылық етеді, мәдениет мекемелері мен ұйымдардың мәдени ағарту жұмыстары желісін кеңейту, дамыту;</w:t>
      </w:r>
    </w:p>
    <w:bookmarkEnd w:id="32"/>
    <w:bookmarkStart w:name="z39" w:id="33"/>
    <w:p>
      <w:pPr>
        <w:spacing w:after="0"/>
        <w:ind w:left="0"/>
        <w:jc w:val="both"/>
      </w:pPr>
      <w:r>
        <w:rPr>
          <w:rFonts w:ascii="Times New Roman"/>
          <w:b w:val="false"/>
          <w:i w:val="false"/>
          <w:color w:val="000000"/>
          <w:sz w:val="28"/>
        </w:rPr>
        <w:t>
      5) мәдениет мекемелерінің жұмысын дамыту, мемлекеттік жоспардың орындалуын, халыққа ақылы қызмет ету жоспарын ай, тоқсан сайын орындалуын қадағалау;</w:t>
      </w:r>
    </w:p>
    <w:bookmarkEnd w:id="33"/>
    <w:bookmarkStart w:name="z40" w:id="34"/>
    <w:p>
      <w:pPr>
        <w:spacing w:after="0"/>
        <w:ind w:left="0"/>
        <w:jc w:val="both"/>
      </w:pPr>
      <w:r>
        <w:rPr>
          <w:rFonts w:ascii="Times New Roman"/>
          <w:b w:val="false"/>
          <w:i w:val="false"/>
          <w:color w:val="000000"/>
          <w:sz w:val="28"/>
        </w:rPr>
        <w:t xml:space="preserve">
      6) "Мәдениет туралы" </w:t>
      </w:r>
      <w:r>
        <w:rPr>
          <w:rFonts w:ascii="Times New Roman"/>
          <w:b w:val="false"/>
          <w:i w:val="false"/>
          <w:color w:val="000000"/>
          <w:sz w:val="28"/>
        </w:rPr>
        <w:t>Заңды</w:t>
      </w:r>
      <w:r>
        <w:rPr>
          <w:rFonts w:ascii="Times New Roman"/>
          <w:b w:val="false"/>
          <w:i w:val="false"/>
          <w:color w:val="000000"/>
          <w:sz w:val="28"/>
        </w:rPr>
        <w:t xml:space="preserve"> басшылыққа алып, мәдени мекемелердің материалдық-техникалық базаларын жақсарту жұмыстарын ұйымдастыру;</w:t>
      </w:r>
    </w:p>
    <w:bookmarkEnd w:id="34"/>
    <w:bookmarkStart w:name="z41" w:id="35"/>
    <w:p>
      <w:pPr>
        <w:spacing w:after="0"/>
        <w:ind w:left="0"/>
        <w:jc w:val="both"/>
      </w:pPr>
      <w:r>
        <w:rPr>
          <w:rFonts w:ascii="Times New Roman"/>
          <w:b w:val="false"/>
          <w:i w:val="false"/>
          <w:color w:val="000000"/>
          <w:sz w:val="28"/>
        </w:rPr>
        <w:t>
      7) қазақтың ұлттық мәдениетінің қайта жаңғыруын, сақталуын, дамуын және таралуына қамқорлық жасау;</w:t>
      </w:r>
    </w:p>
    <w:bookmarkEnd w:id="35"/>
    <w:bookmarkStart w:name="z42" w:id="36"/>
    <w:p>
      <w:pPr>
        <w:spacing w:after="0"/>
        <w:ind w:left="0"/>
        <w:jc w:val="both"/>
      </w:pPr>
      <w:r>
        <w:rPr>
          <w:rFonts w:ascii="Times New Roman"/>
          <w:b w:val="false"/>
          <w:i w:val="false"/>
          <w:color w:val="000000"/>
          <w:sz w:val="28"/>
        </w:rPr>
        <w:t>
      8) Қазақстан Республикасының зандарында көзделген жағдайларда коммуналдық мемлекеттік кәсіпорындар қызметінің басым бағыттарын және бюджеттен қаржыландырылатын жұмыстараның (көрсететін қызметтерінің) міндетті көлеміне бақылау жасау;</w:t>
      </w:r>
    </w:p>
    <w:bookmarkEnd w:id="36"/>
    <w:bookmarkStart w:name="z43" w:id="37"/>
    <w:p>
      <w:pPr>
        <w:spacing w:after="0"/>
        <w:ind w:left="0"/>
        <w:jc w:val="both"/>
      </w:pPr>
      <w:r>
        <w:rPr>
          <w:rFonts w:ascii="Times New Roman"/>
          <w:b w:val="false"/>
          <w:i w:val="false"/>
          <w:color w:val="000000"/>
          <w:sz w:val="28"/>
        </w:rPr>
        <w:t>
      9) коммуналдық мемлекеттік кәсіпорындардың даму жоспарларын және оларды орындау жөніндегі есептерін қарайды, осы Заңда көзделген жағдайларда келіседі және бекітеді;</w:t>
      </w:r>
    </w:p>
    <w:bookmarkEnd w:id="37"/>
    <w:bookmarkStart w:name="z44" w:id="38"/>
    <w:p>
      <w:pPr>
        <w:spacing w:after="0"/>
        <w:ind w:left="0"/>
        <w:jc w:val="both"/>
      </w:pPr>
      <w:r>
        <w:rPr>
          <w:rFonts w:ascii="Times New Roman"/>
          <w:b w:val="false"/>
          <w:i w:val="false"/>
          <w:color w:val="000000"/>
          <w:sz w:val="28"/>
        </w:rPr>
        <w:t>
      10) коммуналдық мемлекеттік мекемелердің жарғысын (ережесін), оған енгізілетін өзгерістер мен толықтыруларға келісім береді;</w:t>
      </w:r>
    </w:p>
    <w:bookmarkEnd w:id="38"/>
    <w:bookmarkStart w:name="z45" w:id="39"/>
    <w:p>
      <w:pPr>
        <w:spacing w:after="0"/>
        <w:ind w:left="0"/>
        <w:jc w:val="both"/>
      </w:pPr>
      <w:r>
        <w:rPr>
          <w:rFonts w:ascii="Times New Roman"/>
          <w:b w:val="false"/>
          <w:i w:val="false"/>
          <w:color w:val="000000"/>
          <w:sz w:val="28"/>
        </w:rPr>
        <w:t>
      11) коммуналдық мекеме басшыларын тағайындайды және тағайындау үшін келісім береді;</w:t>
      </w:r>
    </w:p>
    <w:bookmarkEnd w:id="39"/>
    <w:bookmarkStart w:name="z46" w:id="40"/>
    <w:p>
      <w:pPr>
        <w:spacing w:after="0"/>
        <w:ind w:left="0"/>
        <w:jc w:val="both"/>
      </w:pPr>
      <w:r>
        <w:rPr>
          <w:rFonts w:ascii="Times New Roman"/>
          <w:b w:val="false"/>
          <w:i w:val="false"/>
          <w:color w:val="000000"/>
          <w:sz w:val="28"/>
        </w:rPr>
        <w:t>
      12) Қазақстан Республикасы Заңдарының, Қазақстан Республикасы Президенті Жарлықтарының, Қазақстан Республикасы Үкіметінің қаулыларының және облыс әкімдігінің тіл туралы заңнамаларын меншік түріне қарамастан кәсіпорын, мекемелерде орындалуын зерделеу және бақылауды жүзеге асыру;</w:t>
      </w:r>
    </w:p>
    <w:bookmarkEnd w:id="40"/>
    <w:bookmarkStart w:name="z47" w:id="41"/>
    <w:p>
      <w:pPr>
        <w:spacing w:after="0"/>
        <w:ind w:left="0"/>
        <w:jc w:val="both"/>
      </w:pPr>
      <w:r>
        <w:rPr>
          <w:rFonts w:ascii="Times New Roman"/>
          <w:b w:val="false"/>
          <w:i w:val="false"/>
          <w:color w:val="000000"/>
          <w:sz w:val="28"/>
        </w:rPr>
        <w:t>
      13) тұлғаның шығармашылық, рухани және физикалық мүмкіндіктерін дамыту, адамгершілік және салауатты өмір салтының берік негіздерін қалыптастыру, жеке тұлғалықтарын дамыту үшін жағдайлар жасау арқылы ой-өрістерін байыту;</w:t>
      </w:r>
    </w:p>
    <w:bookmarkEnd w:id="41"/>
    <w:bookmarkStart w:name="z48" w:id="42"/>
    <w:p>
      <w:pPr>
        <w:spacing w:after="0"/>
        <w:ind w:left="0"/>
        <w:jc w:val="both"/>
      </w:pPr>
      <w:r>
        <w:rPr>
          <w:rFonts w:ascii="Times New Roman"/>
          <w:b w:val="false"/>
          <w:i w:val="false"/>
          <w:color w:val="000000"/>
          <w:sz w:val="28"/>
        </w:rPr>
        <w:t>
      14) азаматтылыққа, патриоттыққа және өз Отаны-Қазақстан Республикасын сүюге, мемлекеттік рәміздерді сыйлауға, халқымыздың салт-дәстүрлерін құрметтеуге тәрбиелеу;</w:t>
      </w:r>
    </w:p>
    <w:bookmarkEnd w:id="42"/>
    <w:bookmarkStart w:name="z49" w:id="43"/>
    <w:p>
      <w:pPr>
        <w:spacing w:after="0"/>
        <w:ind w:left="0"/>
        <w:jc w:val="both"/>
      </w:pPr>
      <w:r>
        <w:rPr>
          <w:rFonts w:ascii="Times New Roman"/>
          <w:b w:val="false"/>
          <w:i w:val="false"/>
          <w:color w:val="000000"/>
          <w:sz w:val="28"/>
        </w:rPr>
        <w:t>
      15) басқа мемлекеттік органдармен, мекемелермен мәдениет дамыту мен насихаттауға бағытталған мәдени, қоғамдық маңызды шараларды дайындау және жүргізу ісінде әрекет ету;</w:t>
      </w:r>
    </w:p>
    <w:bookmarkEnd w:id="43"/>
    <w:bookmarkStart w:name="z50" w:id="44"/>
    <w:p>
      <w:pPr>
        <w:spacing w:after="0"/>
        <w:ind w:left="0"/>
        <w:jc w:val="both"/>
      </w:pPr>
      <w:r>
        <w:rPr>
          <w:rFonts w:ascii="Times New Roman"/>
          <w:b w:val="false"/>
          <w:i w:val="false"/>
          <w:color w:val="000000"/>
          <w:sz w:val="28"/>
        </w:rPr>
        <w:t>
      16) жергілікті атқарушы органдардан, кәсіпорындар мен ұйымдардан бөлімнің құзіретіне жататын мәселелер бойынша ақпарат сұратуға;</w:t>
      </w:r>
    </w:p>
    <w:bookmarkEnd w:id="44"/>
    <w:bookmarkStart w:name="z51" w:id="45"/>
    <w:p>
      <w:pPr>
        <w:spacing w:after="0"/>
        <w:ind w:left="0"/>
        <w:jc w:val="both"/>
      </w:pPr>
      <w:r>
        <w:rPr>
          <w:rFonts w:ascii="Times New Roman"/>
          <w:b w:val="false"/>
          <w:i w:val="false"/>
          <w:color w:val="000000"/>
          <w:sz w:val="28"/>
        </w:rPr>
        <w:t>
      17) аудандық әкімдікке бөлімнің құзіретіне жататын мәселелер бойынша ұсыныстар енгізуге құқылы;</w:t>
      </w:r>
    </w:p>
    <w:bookmarkEnd w:id="45"/>
    <w:bookmarkStart w:name="z52" w:id="46"/>
    <w:p>
      <w:pPr>
        <w:spacing w:after="0"/>
        <w:ind w:left="0"/>
        <w:jc w:val="both"/>
      </w:pPr>
      <w:r>
        <w:rPr>
          <w:rFonts w:ascii="Times New Roman"/>
          <w:b w:val="false"/>
          <w:i w:val="false"/>
          <w:color w:val="000000"/>
          <w:sz w:val="28"/>
        </w:rPr>
        <w:t>
      18) халықтың сұранысындағы көркем әдебиетпен қамтамасыз ету үшін ұсыныстар беру.</w:t>
      </w:r>
    </w:p>
    <w:bookmarkEnd w:id="46"/>
    <w:bookmarkStart w:name="z53" w:id="47"/>
    <w:p>
      <w:pPr>
        <w:spacing w:after="0"/>
        <w:ind w:left="0"/>
        <w:jc w:val="both"/>
      </w:pPr>
      <w:r>
        <w:rPr>
          <w:rFonts w:ascii="Times New Roman"/>
          <w:b w:val="false"/>
          <w:i w:val="false"/>
          <w:color w:val="000000"/>
          <w:sz w:val="28"/>
        </w:rPr>
        <w:t>
      16. Функциялары:</w:t>
      </w:r>
    </w:p>
    <w:bookmarkEnd w:id="47"/>
    <w:bookmarkStart w:name="z54" w:id="48"/>
    <w:p>
      <w:pPr>
        <w:spacing w:after="0"/>
        <w:ind w:left="0"/>
        <w:jc w:val="both"/>
      </w:pPr>
      <w:r>
        <w:rPr>
          <w:rFonts w:ascii="Times New Roman"/>
          <w:b w:val="false"/>
          <w:i w:val="false"/>
          <w:color w:val="000000"/>
          <w:sz w:val="28"/>
        </w:rPr>
        <w:t>
      1) Қазақстан Республикасы Президентінің, Қазақстан Республикасы Үкіметінің актілерінің, Қазақстан Республикасы Президенті әкімшілігінің тапсырмаларын, облыс, аудан әкімдері нормативтік актілерінің орындалысын қамтамасыз ету;</w:t>
      </w:r>
    </w:p>
    <w:bookmarkEnd w:id="48"/>
    <w:bookmarkStart w:name="z55" w:id="49"/>
    <w:p>
      <w:pPr>
        <w:spacing w:after="0"/>
        <w:ind w:left="0"/>
        <w:jc w:val="both"/>
      </w:pPr>
      <w:r>
        <w:rPr>
          <w:rFonts w:ascii="Times New Roman"/>
          <w:b w:val="false"/>
          <w:i w:val="false"/>
          <w:color w:val="000000"/>
          <w:sz w:val="28"/>
        </w:rPr>
        <w:t>
      2) бөлімнің құзырына кіретін мәселелер бойынша аудан әкімі аппаратының тиісті бөлімдерімен ақпараттық байланысты қамтамасыз ету;</w:t>
      </w:r>
    </w:p>
    <w:bookmarkEnd w:id="49"/>
    <w:bookmarkStart w:name="z56" w:id="50"/>
    <w:p>
      <w:pPr>
        <w:spacing w:after="0"/>
        <w:ind w:left="0"/>
        <w:jc w:val="both"/>
      </w:pPr>
      <w:r>
        <w:rPr>
          <w:rFonts w:ascii="Times New Roman"/>
          <w:b w:val="false"/>
          <w:i w:val="false"/>
          <w:color w:val="000000"/>
          <w:sz w:val="28"/>
        </w:rPr>
        <w:t>
      3) аймақтағы тіл саясатын жүзеге асыруды тоқсан сайын қорытындылайды;</w:t>
      </w:r>
    </w:p>
    <w:bookmarkEnd w:id="50"/>
    <w:bookmarkStart w:name="z57" w:id="51"/>
    <w:p>
      <w:pPr>
        <w:spacing w:after="0"/>
        <w:ind w:left="0"/>
        <w:jc w:val="both"/>
      </w:pPr>
      <w:r>
        <w:rPr>
          <w:rFonts w:ascii="Times New Roman"/>
          <w:b w:val="false"/>
          <w:i w:val="false"/>
          <w:color w:val="000000"/>
          <w:sz w:val="28"/>
        </w:rPr>
        <w:t>
      4) тіл саясатына қатысты ғылыми-тәжірибелік конференциялар, семинарлар, жиналыстар, дөңгелек үстелдер т.б. өткізеді;</w:t>
      </w:r>
    </w:p>
    <w:bookmarkEnd w:id="51"/>
    <w:bookmarkStart w:name="z58" w:id="52"/>
    <w:p>
      <w:pPr>
        <w:spacing w:after="0"/>
        <w:ind w:left="0"/>
        <w:jc w:val="both"/>
      </w:pPr>
      <w:r>
        <w:rPr>
          <w:rFonts w:ascii="Times New Roman"/>
          <w:b w:val="false"/>
          <w:i w:val="false"/>
          <w:color w:val="000000"/>
          <w:sz w:val="28"/>
        </w:rPr>
        <w:t>
      5) мәдениет қызметкерінің білімділігін, біліктілігі мен шығармашылығын дамытып аттестациядан өткізіп отырады;</w:t>
      </w:r>
    </w:p>
    <w:bookmarkEnd w:id="52"/>
    <w:bookmarkStart w:name="z59" w:id="53"/>
    <w:p>
      <w:pPr>
        <w:spacing w:after="0"/>
        <w:ind w:left="0"/>
        <w:jc w:val="both"/>
      </w:pPr>
      <w:r>
        <w:rPr>
          <w:rFonts w:ascii="Times New Roman"/>
          <w:b w:val="false"/>
          <w:i w:val="false"/>
          <w:color w:val="000000"/>
          <w:sz w:val="28"/>
        </w:rPr>
        <w:t>
      6) аудандық шараларын өткізу және олар үшін қаржы бөлуді ұйымдастыру;</w:t>
      </w:r>
    </w:p>
    <w:bookmarkEnd w:id="53"/>
    <w:bookmarkStart w:name="z60" w:id="54"/>
    <w:p>
      <w:pPr>
        <w:spacing w:after="0"/>
        <w:ind w:left="0"/>
        <w:jc w:val="both"/>
      </w:pPr>
      <w:r>
        <w:rPr>
          <w:rFonts w:ascii="Times New Roman"/>
          <w:b w:val="false"/>
          <w:i w:val="false"/>
          <w:color w:val="000000"/>
          <w:sz w:val="28"/>
        </w:rPr>
        <w:t>
      7) тұрғындар арасында түрлі мәдени-көпшілік жұмыстар жүргізу арқылы, олардың бос уақыттарын тиімді пайдалануына жағдай жасау;</w:t>
      </w:r>
    </w:p>
    <w:bookmarkEnd w:id="54"/>
    <w:bookmarkStart w:name="z61" w:id="55"/>
    <w:p>
      <w:pPr>
        <w:spacing w:after="0"/>
        <w:ind w:left="0"/>
        <w:jc w:val="both"/>
      </w:pPr>
      <w:r>
        <w:rPr>
          <w:rFonts w:ascii="Times New Roman"/>
          <w:b w:val="false"/>
          <w:i w:val="false"/>
          <w:color w:val="000000"/>
          <w:sz w:val="28"/>
        </w:rPr>
        <w:t>
      8) аудандағы кітапханалар жүйесінің жұмысын ұйымдастыру;</w:t>
      </w:r>
    </w:p>
    <w:bookmarkEnd w:id="55"/>
    <w:bookmarkStart w:name="z62" w:id="56"/>
    <w:p>
      <w:pPr>
        <w:spacing w:after="0"/>
        <w:ind w:left="0"/>
        <w:jc w:val="both"/>
      </w:pPr>
      <w:r>
        <w:rPr>
          <w:rFonts w:ascii="Times New Roman"/>
          <w:b w:val="false"/>
          <w:i w:val="false"/>
          <w:color w:val="000000"/>
          <w:sz w:val="28"/>
        </w:rPr>
        <w:t>
      9) халық арасында ұлттық өнер мен салт-дәстүрді насихаттау, ақыл-ойы дамыған ұрпақты тәрбиелеуге қажетті әдістер мен тәсілдерді пайдалана отырып, мәдениет үйінің әлеуметтік-экономикалық статусын көтеру;</w:t>
      </w:r>
    </w:p>
    <w:bookmarkEnd w:id="56"/>
    <w:bookmarkStart w:name="z63" w:id="57"/>
    <w:p>
      <w:pPr>
        <w:spacing w:after="0"/>
        <w:ind w:left="0"/>
        <w:jc w:val="both"/>
      </w:pPr>
      <w:r>
        <w:rPr>
          <w:rFonts w:ascii="Times New Roman"/>
          <w:b w:val="false"/>
          <w:i w:val="false"/>
          <w:color w:val="000000"/>
          <w:sz w:val="28"/>
        </w:rPr>
        <w:t>
      10) тұрғындардың әртүрлі топтарының тілек-мүдделері мен рухани қажеттіліктерінің сұраныстарына байланысты жаңа мәдени қызметтерді ұйымдастыру жұмыстарының әдістері мен нормаларын енгізу. Жас ұрпақты мәдени шараларға белсенді қатыстыру;</w:t>
      </w:r>
    </w:p>
    <w:bookmarkEnd w:id="57"/>
    <w:bookmarkStart w:name="z64" w:id="58"/>
    <w:p>
      <w:pPr>
        <w:spacing w:after="0"/>
        <w:ind w:left="0"/>
        <w:jc w:val="both"/>
      </w:pPr>
      <w:r>
        <w:rPr>
          <w:rFonts w:ascii="Times New Roman"/>
          <w:b w:val="false"/>
          <w:i w:val="false"/>
          <w:color w:val="000000"/>
          <w:sz w:val="28"/>
        </w:rPr>
        <w:t>
      11) драмалық, музыкалық, хореографиялық, бейнелеу, әсемдік-қолданбалы және эстрадалық өнердің жоғары көркемдік туындыларын қамтамасыз ететін сайыстар мен байқаулар, өзге де мәдени шараларды ұйымдастырып өткізуге басшылық жасау;</w:t>
      </w:r>
    </w:p>
    <w:bookmarkEnd w:id="58"/>
    <w:bookmarkStart w:name="z65" w:id="59"/>
    <w:p>
      <w:pPr>
        <w:spacing w:after="0"/>
        <w:ind w:left="0"/>
        <w:jc w:val="both"/>
      </w:pPr>
      <w:r>
        <w:rPr>
          <w:rFonts w:ascii="Times New Roman"/>
          <w:b w:val="false"/>
          <w:i w:val="false"/>
          <w:color w:val="000000"/>
          <w:sz w:val="28"/>
        </w:rPr>
        <w:t>
      12) аудан көлеміндегі тарихи, мәдени ескерткіштерді насихаттау және оларды пайдалану, жөндеу, есебін жүргізу жұмыстарын қадағалауды жүзеге асырады;</w:t>
      </w:r>
    </w:p>
    <w:bookmarkEnd w:id="59"/>
    <w:bookmarkStart w:name="z66" w:id="60"/>
    <w:p>
      <w:pPr>
        <w:spacing w:after="0"/>
        <w:ind w:left="0"/>
        <w:jc w:val="both"/>
      </w:pPr>
      <w:r>
        <w:rPr>
          <w:rFonts w:ascii="Times New Roman"/>
          <w:b w:val="false"/>
          <w:i w:val="false"/>
          <w:color w:val="000000"/>
          <w:sz w:val="28"/>
        </w:rPr>
        <w:t>
      13) аудандағы мәдениет үйлері мен кітапханалардың жұмысына басшылық жасайды;</w:t>
      </w:r>
    </w:p>
    <w:bookmarkEnd w:id="60"/>
    <w:bookmarkStart w:name="z67" w:id="61"/>
    <w:p>
      <w:pPr>
        <w:spacing w:after="0"/>
        <w:ind w:left="0"/>
        <w:jc w:val="both"/>
      </w:pPr>
      <w:r>
        <w:rPr>
          <w:rFonts w:ascii="Times New Roman"/>
          <w:b w:val="false"/>
          <w:i w:val="false"/>
          <w:color w:val="000000"/>
          <w:sz w:val="28"/>
        </w:rPr>
        <w:t xml:space="preserve">
      14) маңдайшаны ауылда, кентте орналастыру туралы хабарламаларды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қабылдауды және қарауды жүзеге асыру";</w:t>
      </w:r>
    </w:p>
    <w:bookmarkEnd w:id="61"/>
    <w:bookmarkStart w:name="z68" w:id="62"/>
    <w:p>
      <w:pPr>
        <w:spacing w:after="0"/>
        <w:ind w:left="0"/>
        <w:jc w:val="both"/>
      </w:pPr>
      <w:r>
        <w:rPr>
          <w:rFonts w:ascii="Times New Roman"/>
          <w:b w:val="false"/>
          <w:i w:val="false"/>
          <w:color w:val="000000"/>
          <w:sz w:val="28"/>
        </w:rPr>
        <w:t xml:space="preserve">
      15) Әкімшілік құқық бұзушылық туралы </w:t>
      </w:r>
      <w:r>
        <w:rPr>
          <w:rFonts w:ascii="Times New Roman"/>
          <w:b w:val="false"/>
          <w:i w:val="false"/>
          <w:color w:val="000000"/>
          <w:sz w:val="28"/>
        </w:rPr>
        <w:t>Кодексте</w:t>
      </w:r>
      <w:r>
        <w:rPr>
          <w:rFonts w:ascii="Times New Roman"/>
          <w:b w:val="false"/>
          <w:i w:val="false"/>
          <w:color w:val="000000"/>
          <w:sz w:val="28"/>
        </w:rPr>
        <w:t xml:space="preserve"> көзделген әкімшілік құқық бұзушылық туралы істерді қарау және әкімшілік жазаларды қолдану.</w:t>
      </w:r>
    </w:p>
    <w:bookmarkEnd w:id="62"/>
    <w:bookmarkStart w:name="z69" w:id="63"/>
    <w:p>
      <w:pPr>
        <w:spacing w:after="0"/>
        <w:ind w:left="0"/>
        <w:jc w:val="both"/>
      </w:pPr>
      <w:r>
        <w:rPr>
          <w:rFonts w:ascii="Times New Roman"/>
          <w:b w:val="false"/>
          <w:i w:val="false"/>
          <w:color w:val="000000"/>
          <w:sz w:val="28"/>
        </w:rPr>
        <w:t>
      17. Құқықтары мен міндеттері:</w:t>
      </w:r>
    </w:p>
    <w:bookmarkEnd w:id="63"/>
    <w:bookmarkStart w:name="z70" w:id="64"/>
    <w:p>
      <w:pPr>
        <w:spacing w:after="0"/>
        <w:ind w:left="0"/>
        <w:jc w:val="both"/>
      </w:pPr>
      <w:r>
        <w:rPr>
          <w:rFonts w:ascii="Times New Roman"/>
          <w:b w:val="false"/>
          <w:i w:val="false"/>
          <w:color w:val="000000"/>
          <w:sz w:val="28"/>
        </w:rPr>
        <w:t>
      1) мәдениет және тілдерді дамыту жүйелері мәселесі бойынша жоба әзірлеп, оны белгіленген тәртіппен жоғарғы органдарға ұсынуға;</w:t>
      </w:r>
    </w:p>
    <w:bookmarkEnd w:id="64"/>
    <w:bookmarkStart w:name="z71" w:id="65"/>
    <w:p>
      <w:pPr>
        <w:spacing w:after="0"/>
        <w:ind w:left="0"/>
        <w:jc w:val="both"/>
      </w:pPr>
      <w:r>
        <w:rPr>
          <w:rFonts w:ascii="Times New Roman"/>
          <w:b w:val="false"/>
          <w:i w:val="false"/>
          <w:color w:val="000000"/>
          <w:sz w:val="28"/>
        </w:rPr>
        <w:t>
      2) бөлімнің саласына жататын мәселелер бойынша тиісті мемлекеттік органдарға тапсырмалар беру, олардың орындалуын бақылау, сондай-ақ жергілікті атқарушы органдардың ұйымдастырған шараларға қатысу;</w:t>
      </w:r>
    </w:p>
    <w:bookmarkEnd w:id="65"/>
    <w:bookmarkStart w:name="z72" w:id="66"/>
    <w:p>
      <w:pPr>
        <w:spacing w:after="0"/>
        <w:ind w:left="0"/>
        <w:jc w:val="both"/>
      </w:pPr>
      <w:r>
        <w:rPr>
          <w:rFonts w:ascii="Times New Roman"/>
          <w:b w:val="false"/>
          <w:i w:val="false"/>
          <w:color w:val="000000"/>
          <w:sz w:val="28"/>
        </w:rPr>
        <w:t>
      3) Қазақстан Республикасы Конституциясын және заңнамасын сақтауға;</w:t>
      </w:r>
    </w:p>
    <w:bookmarkEnd w:id="66"/>
    <w:bookmarkStart w:name="z73" w:id="67"/>
    <w:p>
      <w:pPr>
        <w:spacing w:after="0"/>
        <w:ind w:left="0"/>
        <w:jc w:val="both"/>
      </w:pPr>
      <w:r>
        <w:rPr>
          <w:rFonts w:ascii="Times New Roman"/>
          <w:b w:val="false"/>
          <w:i w:val="false"/>
          <w:color w:val="000000"/>
          <w:sz w:val="28"/>
        </w:rPr>
        <w:t>
      4) бөлім құзырындағы мәселелер мен айналысатын мәдени мекемелерінің басшыларына әдістемелік, ақпараттық және басқада көмек көрсетуге;</w:t>
      </w:r>
    </w:p>
    <w:bookmarkEnd w:id="67"/>
    <w:bookmarkStart w:name="z74" w:id="68"/>
    <w:p>
      <w:pPr>
        <w:spacing w:after="0"/>
        <w:ind w:left="0"/>
        <w:jc w:val="both"/>
      </w:pPr>
      <w:r>
        <w:rPr>
          <w:rFonts w:ascii="Times New Roman"/>
          <w:b w:val="false"/>
          <w:i w:val="false"/>
          <w:color w:val="000000"/>
          <w:sz w:val="28"/>
        </w:rPr>
        <w:t>
      5) мәдениет және тіл саласындағы мемлекеттік саясатын іске асыруға;</w:t>
      </w:r>
    </w:p>
    <w:bookmarkEnd w:id="68"/>
    <w:bookmarkStart w:name="z75" w:id="69"/>
    <w:p>
      <w:pPr>
        <w:spacing w:after="0"/>
        <w:ind w:left="0"/>
        <w:jc w:val="both"/>
      </w:pPr>
      <w:r>
        <w:rPr>
          <w:rFonts w:ascii="Times New Roman"/>
          <w:b w:val="false"/>
          <w:i w:val="false"/>
          <w:color w:val="000000"/>
          <w:sz w:val="28"/>
        </w:rPr>
        <w:t>
      6) мемлекеттік органдардың, мекемелер, кәсіпорындар мен ұйымдардың жұмысын жетілдіру туралы көрсетілген бағытта ұсыныс енгізуге;</w:t>
      </w:r>
    </w:p>
    <w:bookmarkEnd w:id="69"/>
    <w:bookmarkStart w:name="z76" w:id="70"/>
    <w:p>
      <w:pPr>
        <w:spacing w:after="0"/>
        <w:ind w:left="0"/>
        <w:jc w:val="both"/>
      </w:pPr>
      <w:r>
        <w:rPr>
          <w:rFonts w:ascii="Times New Roman"/>
          <w:b w:val="false"/>
          <w:i w:val="false"/>
          <w:color w:val="000000"/>
          <w:sz w:val="28"/>
        </w:rPr>
        <w:t>
      7) өзіне берілген мүлікті басқаруды жүзеге асыруға;</w:t>
      </w:r>
    </w:p>
    <w:bookmarkEnd w:id="70"/>
    <w:bookmarkStart w:name="z77" w:id="71"/>
    <w:p>
      <w:pPr>
        <w:spacing w:after="0"/>
        <w:ind w:left="0"/>
        <w:jc w:val="both"/>
      </w:pPr>
      <w:r>
        <w:rPr>
          <w:rFonts w:ascii="Times New Roman"/>
          <w:b w:val="false"/>
          <w:i w:val="false"/>
          <w:color w:val="000000"/>
          <w:sz w:val="28"/>
        </w:rPr>
        <w:t xml:space="preserve">
      8) Қазақстан Республикасы "Тіл туралы" </w:t>
      </w:r>
      <w:r>
        <w:rPr>
          <w:rFonts w:ascii="Times New Roman"/>
          <w:b w:val="false"/>
          <w:i w:val="false"/>
          <w:color w:val="000000"/>
          <w:sz w:val="28"/>
        </w:rPr>
        <w:t>Заңының</w:t>
      </w:r>
      <w:r>
        <w:rPr>
          <w:rFonts w:ascii="Times New Roman"/>
          <w:b w:val="false"/>
          <w:i w:val="false"/>
          <w:color w:val="000000"/>
          <w:sz w:val="28"/>
        </w:rPr>
        <w:t xml:space="preserve"> орындалуын бақылау жұмыстарын мемлекеттік және барлық меншік нысанындағы мекемелер мен кәсіпорындарды тексеру арқылы заңның орындалуын қадағалауғ</w:t>
      </w:r>
    </w:p>
    <w:bookmarkEnd w:id="71"/>
    <w:bookmarkStart w:name="z78" w:id="72"/>
    <w:p>
      <w:pPr>
        <w:spacing w:after="0"/>
        <w:ind w:left="0"/>
        <w:jc w:val="both"/>
      </w:pPr>
      <w:r>
        <w:rPr>
          <w:rFonts w:ascii="Times New Roman"/>
          <w:b w:val="false"/>
          <w:i w:val="false"/>
          <w:color w:val="000000"/>
          <w:sz w:val="28"/>
        </w:rPr>
        <w:t>
      9) тиісті мемлекеттік органға қарасты тиісті саланың коммуналдық заңды тұлғаларға бекітілген мүлкін есептеп шығаруға келісуді жүзеге асыруға құқылы;</w:t>
      </w:r>
    </w:p>
    <w:bookmarkEnd w:id="72"/>
    <w:bookmarkStart w:name="z79" w:id="73"/>
    <w:p>
      <w:pPr>
        <w:spacing w:after="0"/>
        <w:ind w:left="0"/>
        <w:jc w:val="both"/>
      </w:pPr>
      <w:r>
        <w:rPr>
          <w:rFonts w:ascii="Times New Roman"/>
          <w:b w:val="false"/>
          <w:i w:val="false"/>
          <w:color w:val="000000"/>
          <w:sz w:val="28"/>
        </w:rPr>
        <w:t>
      10) осы Ереже, Қазақстан Республикасының өзге де заңдарында, Қазақстан Республикасының Президенті және Қазақстан Республикасы Үкіметінің актілерінде айқындалған өзге де өкілдерді жүзеге асырады.</w:t>
      </w:r>
    </w:p>
    <w:bookmarkEnd w:id="73"/>
    <w:bookmarkStart w:name="z80" w:id="74"/>
    <w:p>
      <w:pPr>
        <w:spacing w:after="0"/>
        <w:ind w:left="0"/>
        <w:jc w:val="left"/>
      </w:pPr>
      <w:r>
        <w:rPr>
          <w:rFonts w:ascii="Times New Roman"/>
          <w:b/>
          <w:i w:val="false"/>
          <w:color w:val="000000"/>
        </w:rPr>
        <w:t xml:space="preserve"> 3. Мемлекеттік органның қызметін ұйымдастыру</w:t>
      </w:r>
    </w:p>
    <w:bookmarkEnd w:id="74"/>
    <w:bookmarkStart w:name="z81" w:id="75"/>
    <w:p>
      <w:pPr>
        <w:spacing w:after="0"/>
        <w:ind w:left="0"/>
        <w:jc w:val="both"/>
      </w:pPr>
      <w:r>
        <w:rPr>
          <w:rFonts w:ascii="Times New Roman"/>
          <w:b w:val="false"/>
          <w:i w:val="false"/>
          <w:color w:val="000000"/>
          <w:sz w:val="28"/>
        </w:rPr>
        <w:t>
      18. "Индер аудандық мәдениет және тілдерді дамыту бөлімі" мемлекеттік мекемесіне басшылықты бірінші басшы жүзеге асырады, ол жүктелген міндеттердің орындалуына және өз функцияларын жүзеге асыруға дербес жауапты болады.</w:t>
      </w:r>
    </w:p>
    <w:bookmarkEnd w:id="75"/>
    <w:bookmarkStart w:name="z82" w:id="76"/>
    <w:p>
      <w:pPr>
        <w:spacing w:after="0"/>
        <w:ind w:left="0"/>
        <w:jc w:val="both"/>
      </w:pPr>
      <w:r>
        <w:rPr>
          <w:rFonts w:ascii="Times New Roman"/>
          <w:b w:val="false"/>
          <w:i w:val="false"/>
          <w:color w:val="000000"/>
          <w:sz w:val="28"/>
        </w:rPr>
        <w:t>
      19. "Индер аудандық мәдениет және тілдерді дамыту бөлімі" мемлекеттік мекемесінің бірінші басшысы Қазақстан Республикасының заңнамасына сәйкес қызметке тағайындалады және қызметтен босатылады.</w:t>
      </w:r>
    </w:p>
    <w:bookmarkEnd w:id="76"/>
    <w:bookmarkStart w:name="z83" w:id="77"/>
    <w:p>
      <w:pPr>
        <w:spacing w:after="0"/>
        <w:ind w:left="0"/>
        <w:jc w:val="both"/>
      </w:pPr>
      <w:r>
        <w:rPr>
          <w:rFonts w:ascii="Times New Roman"/>
          <w:b w:val="false"/>
          <w:i w:val="false"/>
          <w:color w:val="000000"/>
          <w:sz w:val="28"/>
        </w:rPr>
        <w:t>
      20. "Индер аудандық мәдениет және тілдерді дамыту бөлімі" мемлекеттік мекемесінің бірінші басшысының өкілеттігі:</w:t>
      </w:r>
    </w:p>
    <w:bookmarkEnd w:id="77"/>
    <w:bookmarkStart w:name="z84" w:id="78"/>
    <w:p>
      <w:pPr>
        <w:spacing w:after="0"/>
        <w:ind w:left="0"/>
        <w:jc w:val="both"/>
      </w:pPr>
      <w:r>
        <w:rPr>
          <w:rFonts w:ascii="Times New Roman"/>
          <w:b w:val="false"/>
          <w:i w:val="false"/>
          <w:color w:val="000000"/>
          <w:sz w:val="28"/>
        </w:rPr>
        <w:t>
      - бөлімнің жұмысын ұйымдастырып, жетекшілік етеді және бөлімге жүктелген міндеттердің орындалуы мен оның өз функцияларын жүзеге асыруына жеке жауапкершілікте болады;</w:t>
      </w:r>
    </w:p>
    <w:bookmarkEnd w:id="78"/>
    <w:bookmarkStart w:name="z85" w:id="79"/>
    <w:p>
      <w:pPr>
        <w:spacing w:after="0"/>
        <w:ind w:left="0"/>
        <w:jc w:val="both"/>
      </w:pPr>
      <w:r>
        <w:rPr>
          <w:rFonts w:ascii="Times New Roman"/>
          <w:b w:val="false"/>
          <w:i w:val="false"/>
          <w:color w:val="000000"/>
          <w:sz w:val="28"/>
        </w:rPr>
        <w:t>
      - бөлім мамандарының өкілеттіліктері мен міндеттерін белгілейді;</w:t>
      </w:r>
    </w:p>
    <w:bookmarkEnd w:id="79"/>
    <w:bookmarkStart w:name="z86" w:id="80"/>
    <w:p>
      <w:pPr>
        <w:spacing w:after="0"/>
        <w:ind w:left="0"/>
        <w:jc w:val="both"/>
      </w:pPr>
      <w:r>
        <w:rPr>
          <w:rFonts w:ascii="Times New Roman"/>
          <w:b w:val="false"/>
          <w:i w:val="false"/>
          <w:color w:val="000000"/>
          <w:sz w:val="28"/>
        </w:rPr>
        <w:t>
      - заңнамада белгіленген тәртіп бойынша бөлім қызметкерлерін көтермелеу, материалдық көмек көрсету шараларын қолданып оларға тәртіптік жаза қолданады;</w:t>
      </w:r>
    </w:p>
    <w:bookmarkEnd w:id="80"/>
    <w:bookmarkStart w:name="z87" w:id="81"/>
    <w:p>
      <w:pPr>
        <w:spacing w:after="0"/>
        <w:ind w:left="0"/>
        <w:jc w:val="both"/>
      </w:pPr>
      <w:r>
        <w:rPr>
          <w:rFonts w:ascii="Times New Roman"/>
          <w:b w:val="false"/>
          <w:i w:val="false"/>
          <w:color w:val="000000"/>
          <w:sz w:val="28"/>
        </w:rPr>
        <w:t>
      - өз өкілеттілігі шеңберінде бұйрықтар шығарады, нұсқаулықтар береді, қызметтік құжаттарға қол қояды;</w:t>
      </w:r>
    </w:p>
    <w:bookmarkEnd w:id="81"/>
    <w:bookmarkStart w:name="z88" w:id="82"/>
    <w:p>
      <w:pPr>
        <w:spacing w:after="0"/>
        <w:ind w:left="0"/>
        <w:jc w:val="both"/>
      </w:pPr>
      <w:r>
        <w:rPr>
          <w:rFonts w:ascii="Times New Roman"/>
          <w:b w:val="false"/>
          <w:i w:val="false"/>
          <w:color w:val="000000"/>
          <w:sz w:val="28"/>
        </w:rPr>
        <w:t>
      - кадрларды іріктеп оларды дұрыс орнықтыру мәселесімен айналысады;</w:t>
      </w:r>
    </w:p>
    <w:bookmarkEnd w:id="82"/>
    <w:bookmarkStart w:name="z89" w:id="83"/>
    <w:p>
      <w:pPr>
        <w:spacing w:after="0"/>
        <w:ind w:left="0"/>
        <w:jc w:val="both"/>
      </w:pPr>
      <w:r>
        <w:rPr>
          <w:rFonts w:ascii="Times New Roman"/>
          <w:b w:val="false"/>
          <w:i w:val="false"/>
          <w:color w:val="000000"/>
          <w:sz w:val="28"/>
        </w:rPr>
        <w:t>
      - қызметкерлерді марапаттау шараларын қабылдайды және тәртіптік шаралар қолданады;</w:t>
      </w:r>
    </w:p>
    <w:bookmarkEnd w:id="83"/>
    <w:bookmarkStart w:name="z90" w:id="84"/>
    <w:p>
      <w:pPr>
        <w:spacing w:after="0"/>
        <w:ind w:left="0"/>
        <w:jc w:val="both"/>
      </w:pPr>
      <w:r>
        <w:rPr>
          <w:rFonts w:ascii="Times New Roman"/>
          <w:b w:val="false"/>
          <w:i w:val="false"/>
          <w:color w:val="000000"/>
          <w:sz w:val="28"/>
        </w:rPr>
        <w:t>
      - қаржылық және шаруашылық қызметін жүзеге асырады;</w:t>
      </w:r>
    </w:p>
    <w:bookmarkEnd w:id="84"/>
    <w:bookmarkStart w:name="z91" w:id="85"/>
    <w:p>
      <w:pPr>
        <w:spacing w:after="0"/>
        <w:ind w:left="0"/>
        <w:jc w:val="both"/>
      </w:pPr>
      <w:r>
        <w:rPr>
          <w:rFonts w:ascii="Times New Roman"/>
          <w:b w:val="false"/>
          <w:i w:val="false"/>
          <w:color w:val="000000"/>
          <w:sz w:val="28"/>
        </w:rPr>
        <w:t>
      - сыбайлас жемқорлық көріністеріне қарсы тұруға, сыбайлас жемқорлық құқық бұзушылықтарға не сыбайлас жемқорлықпен жымдасқан немесе сыбайлас жемқорлық үшін жағдай туғызатын әрекеттерге жол бермеу;</w:t>
      </w:r>
    </w:p>
    <w:bookmarkEnd w:id="85"/>
    <w:bookmarkStart w:name="z92" w:id="86"/>
    <w:p>
      <w:pPr>
        <w:spacing w:after="0"/>
        <w:ind w:left="0"/>
        <w:jc w:val="both"/>
      </w:pPr>
      <w:r>
        <w:rPr>
          <w:rFonts w:ascii="Times New Roman"/>
          <w:b w:val="false"/>
          <w:i w:val="false"/>
          <w:color w:val="000000"/>
          <w:sz w:val="28"/>
        </w:rPr>
        <w:t>
      - бөлімді ұстауға бөлінген жалақы қоры мен қызметкерлер лимиті шегінде шығындарды және штатық кестені бекітеді;</w:t>
      </w:r>
    </w:p>
    <w:bookmarkEnd w:id="86"/>
    <w:bookmarkStart w:name="z93" w:id="87"/>
    <w:p>
      <w:pPr>
        <w:spacing w:after="0"/>
        <w:ind w:left="0"/>
        <w:jc w:val="both"/>
      </w:pPr>
      <w:r>
        <w:rPr>
          <w:rFonts w:ascii="Times New Roman"/>
          <w:b w:val="false"/>
          <w:i w:val="false"/>
          <w:color w:val="000000"/>
          <w:sz w:val="28"/>
        </w:rPr>
        <w:t>
      - азаматтарды қабылдауды жүзеге асырады, арыз шағымдарды қарайды;</w:t>
      </w:r>
    </w:p>
    <w:bookmarkEnd w:id="87"/>
    <w:bookmarkStart w:name="z94" w:id="88"/>
    <w:p>
      <w:pPr>
        <w:spacing w:after="0"/>
        <w:ind w:left="0"/>
        <w:jc w:val="both"/>
      </w:pPr>
      <w:r>
        <w:rPr>
          <w:rFonts w:ascii="Times New Roman"/>
          <w:b w:val="false"/>
          <w:i w:val="false"/>
          <w:color w:val="000000"/>
          <w:sz w:val="28"/>
        </w:rPr>
        <w:t>
      - заңнамаға сәйкес өзгеде өкілеттерді жүзеге асырады.</w:t>
      </w:r>
    </w:p>
    <w:bookmarkEnd w:id="88"/>
    <w:bookmarkStart w:name="z95" w:id="89"/>
    <w:p>
      <w:pPr>
        <w:spacing w:after="0"/>
        <w:ind w:left="0"/>
        <w:jc w:val="both"/>
      </w:pPr>
      <w:r>
        <w:rPr>
          <w:rFonts w:ascii="Times New Roman"/>
          <w:b w:val="false"/>
          <w:i w:val="false"/>
          <w:color w:val="000000"/>
          <w:sz w:val="28"/>
        </w:rPr>
        <w:t>
      21. "Индер аудандық мәдениет және тілдерді дамыту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End w:id="89"/>
    <w:bookmarkStart w:name="z96" w:id="90"/>
    <w:p>
      <w:pPr>
        <w:spacing w:after="0"/>
        <w:ind w:left="0"/>
        <w:jc w:val="left"/>
      </w:pPr>
      <w:r>
        <w:rPr>
          <w:rFonts w:ascii="Times New Roman"/>
          <w:b/>
          <w:i w:val="false"/>
          <w:color w:val="000000"/>
        </w:rPr>
        <w:t xml:space="preserve"> 4. Мемлекеттік органның мүлкi</w:t>
      </w:r>
    </w:p>
    <w:bookmarkEnd w:id="90"/>
    <w:bookmarkStart w:name="z97" w:id="91"/>
    <w:p>
      <w:pPr>
        <w:spacing w:after="0"/>
        <w:ind w:left="0"/>
        <w:jc w:val="both"/>
      </w:pPr>
      <w:r>
        <w:rPr>
          <w:rFonts w:ascii="Times New Roman"/>
          <w:b w:val="false"/>
          <w:i w:val="false"/>
          <w:color w:val="000000"/>
          <w:sz w:val="28"/>
        </w:rPr>
        <w:t>
      22. "Индер аудандық мәдениет және тілдерді дамыту бөлімі" мемлекеттік мекемесінің заңнамада көзделген жағдайларда жедел басқару құқығында оқшауланған мүлкi болуы мүмкін.</w:t>
      </w:r>
    </w:p>
    <w:bookmarkEnd w:id="91"/>
    <w:bookmarkStart w:name="z98" w:id="92"/>
    <w:p>
      <w:pPr>
        <w:spacing w:after="0"/>
        <w:ind w:left="0"/>
        <w:jc w:val="both"/>
      </w:pPr>
      <w:r>
        <w:rPr>
          <w:rFonts w:ascii="Times New Roman"/>
          <w:b w:val="false"/>
          <w:i w:val="false"/>
          <w:color w:val="000000"/>
          <w:sz w:val="28"/>
        </w:rPr>
        <w:t>
      "Индер аудандық мәдениет және тілдерді дамыту бөлімі"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2"/>
    <w:bookmarkStart w:name="z99" w:id="93"/>
    <w:p>
      <w:pPr>
        <w:spacing w:after="0"/>
        <w:ind w:left="0"/>
        <w:jc w:val="both"/>
      </w:pPr>
      <w:r>
        <w:rPr>
          <w:rFonts w:ascii="Times New Roman"/>
          <w:b w:val="false"/>
          <w:i w:val="false"/>
          <w:color w:val="000000"/>
          <w:sz w:val="28"/>
        </w:rPr>
        <w:t>
      23. "Индер аудандық мәдениет және тілдерді дамыту бөлімі" мемлекеттік мекемесіне бекiтiлген мүлiк коммуналдық меншiкке жатады.</w:t>
      </w:r>
    </w:p>
    <w:bookmarkEnd w:id="93"/>
    <w:bookmarkStart w:name="z100" w:id="94"/>
    <w:p>
      <w:pPr>
        <w:spacing w:after="0"/>
        <w:ind w:left="0"/>
        <w:jc w:val="both"/>
      </w:pPr>
      <w:r>
        <w:rPr>
          <w:rFonts w:ascii="Times New Roman"/>
          <w:b w:val="false"/>
          <w:i w:val="false"/>
          <w:color w:val="000000"/>
          <w:sz w:val="28"/>
        </w:rPr>
        <w:t>
      24. Егер заңнамада өзгеше көзделмесе, "Индер аудандық мәдениет және тілдерді дамыту бөлімі" мемлекеттік мекемесінің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End w:id="94"/>
    <w:bookmarkStart w:name="z101" w:id="95"/>
    <w:p>
      <w:pPr>
        <w:spacing w:after="0"/>
        <w:ind w:left="0"/>
        <w:jc w:val="left"/>
      </w:pPr>
      <w:r>
        <w:rPr>
          <w:rFonts w:ascii="Times New Roman"/>
          <w:b/>
          <w:i w:val="false"/>
          <w:color w:val="000000"/>
        </w:rPr>
        <w:t xml:space="preserve"> 5. Мемлекеттік органды қайта ұйымдастыру және тарату</w:t>
      </w:r>
    </w:p>
    <w:bookmarkEnd w:id="95"/>
    <w:bookmarkStart w:name="z102" w:id="96"/>
    <w:p>
      <w:pPr>
        <w:spacing w:after="0"/>
        <w:ind w:left="0"/>
        <w:jc w:val="both"/>
      </w:pPr>
      <w:r>
        <w:rPr>
          <w:rFonts w:ascii="Times New Roman"/>
          <w:b w:val="false"/>
          <w:i w:val="false"/>
          <w:color w:val="000000"/>
          <w:sz w:val="28"/>
        </w:rPr>
        <w:t>
      25. "Индер аудандық мәдениет және тілдерді дамыту бөлімі" мемлекеттік мекемесін қайта ұйымдастыру және тарату Қазақстан Республикасының заңнамасына сәйкес жүзеге асырылады.</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