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f266" w14:textId="5bdf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2025 жылғы 14 қазандағы № 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жанындағы облыстық ономастика комиссиясының 2025 жылғы 20 тамызындағы № 2 және № 3 қорытындысына сәйкес, Мұқыр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Мұқыр ауылдық округіндегі көшелерге "Бабатай Бабашев", "Тұрлыбай Құттыбаев", "Орынғали Өтепов", "Жұмағали Жаманғараев" есімдері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