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e5cc43" w14:textId="1e5cc4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"Қызылқоға аудандық жұмыспен қамту және әлеуметтік бағдарламалар бөлімі" мемлекеттік мекемесінің "Жартылай күндізгі стационарлық үлгідегі ұйымының күндіз болу бөлімшесі" коммуналдық мемлекеттік мекемесін қайта атау туралы" Қызылқоға ауданы әкімдігінің 2023 жылғы 17 тамыздағы № 133 қаулысына өзгеріс енгізу туралы</w:t>
      </w:r>
    </w:p>
    <w:p>
      <w:pPr>
        <w:spacing w:after="0"/>
        <w:ind w:left="0"/>
        <w:jc w:val="both"/>
      </w:pPr>
      <w:r>
        <w:rPr>
          <w:rFonts w:ascii="Times New Roman"/>
          <w:b w:val="false"/>
          <w:i w:val="false"/>
          <w:color w:val="000000"/>
          <w:sz w:val="28"/>
        </w:rPr>
        <w:t>Атырау облысы Қызылқоға ауданы әкімдігінің 2025 жылғы 16 шілдедегі № 121 қаулысы</w:t>
      </w:r>
    </w:p>
    <w:p>
      <w:pPr>
        <w:spacing w:after="0"/>
        <w:ind w:left="0"/>
        <w:jc w:val="both"/>
      </w:pPr>
      <w:bookmarkStart w:name="z4" w:id="0"/>
      <w:r>
        <w:rPr>
          <w:rFonts w:ascii="Times New Roman"/>
          <w:b w:val="false"/>
          <w:i w:val="false"/>
          <w:color w:val="000000"/>
          <w:sz w:val="28"/>
        </w:rPr>
        <w:t xml:space="preserve">
      "Құқықтық актілер туралы" Қазақстан Республикасы Заңының </w:t>
      </w:r>
      <w:r>
        <w:rPr>
          <w:rFonts w:ascii="Times New Roman"/>
          <w:b w:val="false"/>
          <w:i w:val="false"/>
          <w:color w:val="000000"/>
          <w:sz w:val="28"/>
        </w:rPr>
        <w:t>26-бабына</w:t>
      </w:r>
      <w:r>
        <w:rPr>
          <w:rFonts w:ascii="Times New Roman"/>
          <w:b w:val="false"/>
          <w:i w:val="false"/>
          <w:color w:val="000000"/>
          <w:sz w:val="28"/>
        </w:rPr>
        <w:t xml:space="preserve">, "Мемлекеттік мүлік туралы" Қазақстан Республикасы Заңының 18-бабының </w:t>
      </w:r>
      <w:r>
        <w:rPr>
          <w:rFonts w:ascii="Times New Roman"/>
          <w:b w:val="false"/>
          <w:i w:val="false"/>
          <w:color w:val="000000"/>
          <w:sz w:val="28"/>
        </w:rPr>
        <w:t>8) тармақшасына</w:t>
      </w:r>
      <w:r>
        <w:rPr>
          <w:rFonts w:ascii="Times New Roman"/>
          <w:b w:val="false"/>
          <w:i w:val="false"/>
          <w:color w:val="000000"/>
          <w:sz w:val="28"/>
        </w:rPr>
        <w:t xml:space="preserve">, </w:t>
      </w:r>
      <w:r>
        <w:rPr>
          <w:rFonts w:ascii="Times New Roman"/>
          <w:b w:val="false"/>
          <w:i w:val="false"/>
          <w:color w:val="000000"/>
          <w:sz w:val="28"/>
        </w:rPr>
        <w:t>124-бабына</w:t>
      </w:r>
      <w:r>
        <w:rPr>
          <w:rFonts w:ascii="Times New Roman"/>
          <w:b w:val="false"/>
          <w:i w:val="false"/>
          <w:color w:val="000000"/>
          <w:sz w:val="28"/>
        </w:rPr>
        <w:t xml:space="preserve">, Қазақстан Республикасының Азаматтық кодексінің </w:t>
      </w:r>
      <w:r>
        <w:rPr>
          <w:rFonts w:ascii="Times New Roman"/>
          <w:b w:val="false"/>
          <w:i w:val="false"/>
          <w:color w:val="000000"/>
          <w:sz w:val="28"/>
        </w:rPr>
        <w:t>42 бабына</w:t>
      </w:r>
      <w:r>
        <w:rPr>
          <w:rFonts w:ascii="Times New Roman"/>
          <w:b w:val="false"/>
          <w:i w:val="false"/>
          <w:color w:val="000000"/>
          <w:sz w:val="28"/>
        </w:rPr>
        <w:t xml:space="preserve"> және "Қазақстан Республикасының кейбір заңнамалық актілеріне инновацияларды ынталандыру, цифрандыруды, ақпараттық қауіпсіздікті дамыту және білім беру мәселелері бойынша өзгерістер мен толықтырулар енгізу туралы" Қазақстан Республикасының 2022 жылғы 14 шілдедегі </w:t>
      </w:r>
      <w:r>
        <w:rPr>
          <w:rFonts w:ascii="Times New Roman"/>
          <w:b w:val="false"/>
          <w:i w:val="false"/>
          <w:color w:val="000000"/>
          <w:sz w:val="28"/>
        </w:rPr>
        <w:t>Заңына</w:t>
      </w:r>
      <w:r>
        <w:rPr>
          <w:rFonts w:ascii="Times New Roman"/>
          <w:b w:val="false"/>
          <w:i w:val="false"/>
          <w:color w:val="000000"/>
          <w:sz w:val="28"/>
        </w:rPr>
        <w:t xml:space="preserve">, "Арнаулы әлеуметтік қызметтер көрсететін ұйымдар қызметінің қағидаларын бекіту туралы" Қазақстан Республикасы Премьер-Министрінің орынбасары - Еңбек және халықты әлеуметтік қорғау министрінің 2023 жылғы 22 маусымдағы № 230 </w:t>
      </w:r>
      <w:r>
        <w:rPr>
          <w:rFonts w:ascii="Times New Roman"/>
          <w:b w:val="false"/>
          <w:i w:val="false"/>
          <w:color w:val="000000"/>
          <w:sz w:val="28"/>
        </w:rPr>
        <w:t>бұйрығына</w:t>
      </w:r>
      <w:r>
        <w:rPr>
          <w:rFonts w:ascii="Times New Roman"/>
          <w:b w:val="false"/>
          <w:i w:val="false"/>
          <w:color w:val="000000"/>
          <w:sz w:val="28"/>
        </w:rPr>
        <w:t xml:space="preserve"> және Атырау облысы жұмыспен қамтуды үйлестіру және әлеуметтік бағдарламалар басқармасының 2024 жылғы 3 желтоқсандағы № 06-01-08-05/2727 хатына сәйкес, Қызылқоға ауданының әкімдігі ҚАУЛЫ ЕТЕДІ:</w:t>
      </w:r>
    </w:p>
    <w:bookmarkEnd w:id="0"/>
    <w:bookmarkStart w:name="z5" w:id="1"/>
    <w:p>
      <w:pPr>
        <w:spacing w:after="0"/>
        <w:ind w:left="0"/>
        <w:jc w:val="both"/>
      </w:pPr>
      <w:r>
        <w:rPr>
          <w:rFonts w:ascii="Times New Roman"/>
          <w:b w:val="false"/>
          <w:i w:val="false"/>
          <w:color w:val="000000"/>
          <w:sz w:val="28"/>
        </w:rPr>
        <w:t xml:space="preserve">
      1. Аудан әкімдігінің 2023 жылғы 17 тамыздағы № 133 "Қызылқоға аудандық жұмыспен қамту және әлеуметтік бағдарламалар бөлімі" мемлекеттік мекемесінің "Жартылай күндізгі стационарлық үлгідегі ұйымының күндіз болу бөлімшесі" коммуналдық мемлекеттік мекемесін қайта атау туралы" </w:t>
      </w:r>
      <w:r>
        <w:rPr>
          <w:rFonts w:ascii="Times New Roman"/>
          <w:b w:val="false"/>
          <w:i w:val="false"/>
          <w:color w:val="000000"/>
          <w:sz w:val="28"/>
        </w:rPr>
        <w:t>қаулысына</w:t>
      </w:r>
      <w:r>
        <w:rPr>
          <w:rFonts w:ascii="Times New Roman"/>
          <w:b w:val="false"/>
          <w:i w:val="false"/>
          <w:color w:val="000000"/>
          <w:sz w:val="28"/>
        </w:rPr>
        <w:t xml:space="preserve"> келесі өзгеріс енгізілсін:</w:t>
      </w:r>
    </w:p>
    <w:bookmarkEnd w:id="1"/>
    <w:bookmarkStart w:name="z6" w:id="2"/>
    <w:p>
      <w:pPr>
        <w:spacing w:after="0"/>
        <w:ind w:left="0"/>
        <w:jc w:val="both"/>
      </w:pPr>
      <w:r>
        <w:rPr>
          <w:rFonts w:ascii="Times New Roman"/>
          <w:b w:val="false"/>
          <w:i w:val="false"/>
          <w:color w:val="000000"/>
          <w:sz w:val="28"/>
        </w:rPr>
        <w:t xml:space="preserve">
      "Қызылқоға аудандық жұмыспен қамту және әлеуметтік бағдарламалар бөлімі" мемлекеттік мекемесінің "Жартылай күндізгі стационарлық үлгідегі ұйымының күндіз болу бөлімшесі" коммуналдық мемлекеттік мекемесін қайта атау туралы" қаулының ережесі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бекітілсін.</w:t>
      </w:r>
    </w:p>
    <w:bookmarkEnd w:id="2"/>
    <w:bookmarkStart w:name="z7" w:id="3"/>
    <w:p>
      <w:pPr>
        <w:spacing w:after="0"/>
        <w:ind w:left="0"/>
        <w:jc w:val="both"/>
      </w:pPr>
      <w:r>
        <w:rPr>
          <w:rFonts w:ascii="Times New Roman"/>
          <w:b w:val="false"/>
          <w:i w:val="false"/>
          <w:color w:val="000000"/>
          <w:sz w:val="28"/>
        </w:rPr>
        <w:t>
      2. "Қызылқоға аудандық жұмыспен қамту және әлеуметтік бағдарламалар бөлімі" мемлекеттік мекемесінің "Жартылай күндізгі стационарлық үлгідегі ұйымының күндіз болу бөлімшесі" коммуналдық мемлекеттік мекемесі заңнамамен белгіленген тәртіпте қамтамасыз етсін:</w:t>
      </w:r>
    </w:p>
    <w:bookmarkEnd w:id="3"/>
    <w:bookmarkStart w:name="z8" w:id="4"/>
    <w:p>
      <w:pPr>
        <w:spacing w:after="0"/>
        <w:ind w:left="0"/>
        <w:jc w:val="both"/>
      </w:pPr>
      <w:r>
        <w:rPr>
          <w:rFonts w:ascii="Times New Roman"/>
          <w:b w:val="false"/>
          <w:i w:val="false"/>
          <w:color w:val="000000"/>
          <w:sz w:val="28"/>
        </w:rPr>
        <w:t>
      1) осы қаулыны ресми жариялап және Қазақстан Республикасы нормативтік құқықтық актілерінің Эталондық бақылау банкіне қосу үшін "Қазақстан Республикасының Заңнама және құқықтық ақпарат институты" шаруашылық жүргізу құқығындағы республикалық мемлекеттік кәсіпорнына жолдасын;</w:t>
      </w:r>
    </w:p>
    <w:bookmarkEnd w:id="4"/>
    <w:bookmarkStart w:name="z9" w:id="5"/>
    <w:p>
      <w:pPr>
        <w:spacing w:after="0"/>
        <w:ind w:left="0"/>
        <w:jc w:val="both"/>
      </w:pPr>
      <w:r>
        <w:rPr>
          <w:rFonts w:ascii="Times New Roman"/>
          <w:b w:val="false"/>
          <w:i w:val="false"/>
          <w:color w:val="000000"/>
          <w:sz w:val="28"/>
        </w:rPr>
        <w:t>
      2) осы қаулыны Қызылқоға ауданы әкімдігінің интернет-ресурсында орналастырсын;</w:t>
      </w:r>
    </w:p>
    <w:bookmarkEnd w:id="5"/>
    <w:bookmarkStart w:name="z10" w:id="6"/>
    <w:p>
      <w:pPr>
        <w:spacing w:after="0"/>
        <w:ind w:left="0"/>
        <w:jc w:val="both"/>
      </w:pPr>
      <w:r>
        <w:rPr>
          <w:rFonts w:ascii="Times New Roman"/>
          <w:b w:val="false"/>
          <w:i w:val="false"/>
          <w:color w:val="000000"/>
          <w:sz w:val="28"/>
        </w:rPr>
        <w:t>
      3) осы қаулыдан туындайтын өзге де қажетті шараларды қолдансын.</w:t>
      </w:r>
    </w:p>
    <w:bookmarkEnd w:id="6"/>
    <w:bookmarkStart w:name="z11" w:id="7"/>
    <w:p>
      <w:pPr>
        <w:spacing w:after="0"/>
        <w:ind w:left="0"/>
        <w:jc w:val="both"/>
      </w:pPr>
      <w:r>
        <w:rPr>
          <w:rFonts w:ascii="Times New Roman"/>
          <w:b w:val="false"/>
          <w:i w:val="false"/>
          <w:color w:val="000000"/>
          <w:sz w:val="28"/>
        </w:rPr>
        <w:t>
      3. Осы қаулының орындалуын бақылау аудан әкімінің орынбасары Г. Изимоваға жүктелсін.</w:t>
      </w:r>
    </w:p>
    <w:bookmarkEnd w:id="7"/>
    <w:bookmarkStart w:name="z12" w:id="8"/>
    <w:p>
      <w:pPr>
        <w:spacing w:after="0"/>
        <w:ind w:left="0"/>
        <w:jc w:val="both"/>
      </w:pPr>
      <w:r>
        <w:rPr>
          <w:rFonts w:ascii="Times New Roman"/>
          <w:b w:val="false"/>
          <w:i w:val="false"/>
          <w:color w:val="000000"/>
          <w:sz w:val="28"/>
        </w:rPr>
        <w:t>
      4. Осы қаулы оның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 әкімінің міндетін</w:t>
            </w:r>
          </w:p>
          <w:p>
            <w:pPr>
              <w:spacing w:after="20"/>
              <w:ind w:left="20"/>
              <w:jc w:val="both"/>
            </w:pPr>
          </w:p>
          <w:p>
            <w:pPr>
              <w:spacing w:after="0"/>
              <w:ind w:left="0"/>
              <w:jc w:val="left"/>
            </w:pPr>
          </w:p>
          <w:p>
            <w:pPr>
              <w:spacing w:after="20"/>
              <w:ind w:left="20"/>
              <w:jc w:val="both"/>
            </w:pPr>
            <w:r>
              <w:rPr>
                <w:rFonts w:ascii="Times New Roman"/>
                <w:b w:val="false"/>
                <w:i/>
                <w:color w:val="000000"/>
                <w:sz w:val="20"/>
              </w:rPr>
              <w:t>уақытша атқарушы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Иғали</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Қызылқоға ауданы</w:t>
            </w:r>
            <w:r>
              <w:br/>
            </w:r>
            <w:r>
              <w:rPr>
                <w:rFonts w:ascii="Times New Roman"/>
                <w:b w:val="false"/>
                <w:i w:val="false"/>
                <w:color w:val="000000"/>
                <w:sz w:val="20"/>
              </w:rPr>
              <w:t>әкімдігінің 2025 жылғы "16"</w:t>
            </w:r>
            <w:r>
              <w:br/>
            </w:r>
            <w:r>
              <w:rPr>
                <w:rFonts w:ascii="Times New Roman"/>
                <w:b w:val="false"/>
                <w:i w:val="false"/>
                <w:color w:val="000000"/>
                <w:sz w:val="20"/>
              </w:rPr>
              <w:t>шілдедегі № 121 қаулысына</w:t>
            </w:r>
            <w:r>
              <w:br/>
            </w:r>
            <w:r>
              <w:rPr>
                <w:rFonts w:ascii="Times New Roman"/>
                <w:b w:val="false"/>
                <w:i w:val="false"/>
                <w:color w:val="000000"/>
                <w:sz w:val="20"/>
              </w:rPr>
              <w:t>қосымша</w:t>
            </w:r>
          </w:p>
        </w:tc>
      </w:tr>
    </w:tbl>
    <w:bookmarkStart w:name="z15" w:id="9"/>
    <w:p>
      <w:pPr>
        <w:spacing w:after="0"/>
        <w:ind w:left="0"/>
        <w:jc w:val="left"/>
      </w:pPr>
      <w:r>
        <w:rPr>
          <w:rFonts w:ascii="Times New Roman"/>
          <w:b/>
          <w:i w:val="false"/>
          <w:color w:val="000000"/>
        </w:rPr>
        <w:t xml:space="preserve">  "Қызылқоға аудандық жұмыспен қамту және әлеуметтік бағдарламалар бөлімі" мемлекеттік мекемесінің "Жартылай күндізгі стационарлық үлгідегі ұйымының күндіз болу бөлімшесі" коммуналдық мемлекеттік мекемесі туралы Ереже</w:t>
      </w:r>
    </w:p>
    <w:bookmarkEnd w:id="9"/>
    <w:bookmarkStart w:name="z16" w:id="10"/>
    <w:p>
      <w:pPr>
        <w:spacing w:after="0"/>
        <w:ind w:left="0"/>
        <w:jc w:val="left"/>
      </w:pPr>
      <w:r>
        <w:rPr>
          <w:rFonts w:ascii="Times New Roman"/>
          <w:b/>
          <w:i w:val="false"/>
          <w:color w:val="000000"/>
        </w:rPr>
        <w:t xml:space="preserve"> 1. Жалпы ережелер</w:t>
      </w:r>
    </w:p>
    <w:bookmarkEnd w:id="10"/>
    <w:bookmarkStart w:name="z17" w:id="11"/>
    <w:p>
      <w:pPr>
        <w:spacing w:after="0"/>
        <w:ind w:left="0"/>
        <w:jc w:val="both"/>
      </w:pPr>
      <w:r>
        <w:rPr>
          <w:rFonts w:ascii="Times New Roman"/>
          <w:b w:val="false"/>
          <w:i w:val="false"/>
          <w:color w:val="000000"/>
          <w:sz w:val="28"/>
        </w:rPr>
        <w:t>
      1. "Қызылқоға аудандық жұмыспен қамту және әлеуметтік бағдарламалар бөлімі" мемлекеттік мекемесінің "Жартылай күндізгі стационарлық үлгідегі ұйымының күндіз болу бөлімшесі" коммуналдық мемлекеттік мекемесі (бұдан әрі – мемлекеттік мекеме) функцияларын жүзеге асыру үшін мекеме ұйымдық құқықтық нысанында құрылған, заңды тұлға мәртебесіне ие коммерциялық емес мекеме болып табылады.</w:t>
      </w:r>
    </w:p>
    <w:bookmarkEnd w:id="11"/>
    <w:bookmarkStart w:name="z18" w:id="12"/>
    <w:p>
      <w:pPr>
        <w:spacing w:after="0"/>
        <w:ind w:left="0"/>
        <w:jc w:val="both"/>
      </w:pPr>
      <w:r>
        <w:rPr>
          <w:rFonts w:ascii="Times New Roman"/>
          <w:b w:val="false"/>
          <w:i w:val="false"/>
          <w:color w:val="000000"/>
          <w:sz w:val="28"/>
        </w:rPr>
        <w:t>
      2. Мемлекеттік мекеменің түрі: коммуналдық.</w:t>
      </w:r>
    </w:p>
    <w:bookmarkEnd w:id="12"/>
    <w:bookmarkStart w:name="z19" w:id="13"/>
    <w:p>
      <w:pPr>
        <w:spacing w:after="0"/>
        <w:ind w:left="0"/>
        <w:jc w:val="both"/>
      </w:pPr>
      <w:r>
        <w:rPr>
          <w:rFonts w:ascii="Times New Roman"/>
          <w:b w:val="false"/>
          <w:i w:val="false"/>
          <w:color w:val="000000"/>
          <w:sz w:val="28"/>
        </w:rPr>
        <w:t>
      3. Мемлекеттік мекеменің құрылтайшысы және тиісті саланың уәкілетті органы, сондай-ақ оған байланысты мемлекеттік мекеменің мүлкіне қатысты құқық субъектісінің функцияларын жүзеге асыратын орган "Қызылқоға аудандық жұмыспен қамту және әлеуметтік бағдарламалар бөлімі" мемлекеттік мекемесі (бұдан әрі – басқару органы) болып табылады.</w:t>
      </w:r>
    </w:p>
    <w:bookmarkEnd w:id="13"/>
    <w:bookmarkStart w:name="z20" w:id="14"/>
    <w:p>
      <w:pPr>
        <w:spacing w:after="0"/>
        <w:ind w:left="0"/>
        <w:jc w:val="both"/>
      </w:pPr>
      <w:r>
        <w:rPr>
          <w:rFonts w:ascii="Times New Roman"/>
          <w:b w:val="false"/>
          <w:i w:val="false"/>
          <w:color w:val="000000"/>
          <w:sz w:val="28"/>
        </w:rPr>
        <w:t>
      4. Мемлекеттік мекемнің атауы: "Қызылқоға аудандық жұмыспен қамту және әлеуметтік бағдарламалар бөлімі" мемлекеттік мекемесінің "Жартылай күндізгі стационарлық үлгідегі ұйымының күндіз болу бөлімшесі" коммуналдық мемлекеттік мекемесі.</w:t>
      </w:r>
    </w:p>
    <w:bookmarkEnd w:id="14"/>
    <w:bookmarkStart w:name="z21" w:id="15"/>
    <w:p>
      <w:pPr>
        <w:spacing w:after="0"/>
        <w:ind w:left="0"/>
        <w:jc w:val="both"/>
      </w:pPr>
      <w:r>
        <w:rPr>
          <w:rFonts w:ascii="Times New Roman"/>
          <w:b w:val="false"/>
          <w:i w:val="false"/>
          <w:color w:val="000000"/>
          <w:sz w:val="28"/>
        </w:rPr>
        <w:t>
      5. Мемлекеттік мекемесінің тұрған жері: Қазақстан Республикасы, Атырау облысы, Қызылқоға ауданы, Миялы ауылы, А. Құнанбаев көшесі, 32В үй, индекс: 060500.</w:t>
      </w:r>
    </w:p>
    <w:bookmarkEnd w:id="15"/>
    <w:bookmarkStart w:name="z22" w:id="16"/>
    <w:p>
      <w:pPr>
        <w:spacing w:after="0"/>
        <w:ind w:left="0"/>
        <w:jc w:val="left"/>
      </w:pPr>
      <w:r>
        <w:rPr>
          <w:rFonts w:ascii="Times New Roman"/>
          <w:b/>
          <w:i w:val="false"/>
          <w:color w:val="000000"/>
        </w:rPr>
        <w:t xml:space="preserve"> 2. Мемлекеттік мекеменің заңдық мәртебесі</w:t>
      </w:r>
    </w:p>
    <w:bookmarkEnd w:id="16"/>
    <w:bookmarkStart w:name="z23" w:id="17"/>
    <w:p>
      <w:pPr>
        <w:spacing w:after="0"/>
        <w:ind w:left="0"/>
        <w:jc w:val="both"/>
      </w:pPr>
      <w:r>
        <w:rPr>
          <w:rFonts w:ascii="Times New Roman"/>
          <w:b w:val="false"/>
          <w:i w:val="false"/>
          <w:color w:val="000000"/>
          <w:sz w:val="28"/>
        </w:rPr>
        <w:t>
      6. Мемлекеттік мекеме ол мемлекеттік тіркелген кезден бастап құрылды деп есептеліп, заңды тұлғаның құқықтарына ие болады.</w:t>
      </w:r>
    </w:p>
    <w:bookmarkEnd w:id="17"/>
    <w:bookmarkStart w:name="z24" w:id="18"/>
    <w:p>
      <w:pPr>
        <w:spacing w:after="0"/>
        <w:ind w:left="0"/>
        <w:jc w:val="both"/>
      </w:pPr>
      <w:r>
        <w:rPr>
          <w:rFonts w:ascii="Times New Roman"/>
          <w:b w:val="false"/>
          <w:i w:val="false"/>
          <w:color w:val="000000"/>
          <w:sz w:val="28"/>
        </w:rPr>
        <w:t>
      7. Мемлекеттік мекеменің Қазақстан Республикасының заңнамасына сәйкес дербес теңгерімі, банкте шоттары, бланкілері, Қазақстан Республикасының Мемлекеттік Елтаңбасы бейнеленген және мемлекеттік мекеменің атауы жазылған мөрі болады.</w:t>
      </w:r>
    </w:p>
    <w:bookmarkEnd w:id="18"/>
    <w:bookmarkStart w:name="z25" w:id="19"/>
    <w:p>
      <w:pPr>
        <w:spacing w:after="0"/>
        <w:ind w:left="0"/>
        <w:jc w:val="both"/>
      </w:pPr>
      <w:r>
        <w:rPr>
          <w:rFonts w:ascii="Times New Roman"/>
          <w:b w:val="false"/>
          <w:i w:val="false"/>
          <w:color w:val="000000"/>
          <w:sz w:val="28"/>
        </w:rPr>
        <w:t>
      8. Мемлекеттік мекеме басқа заңды тұлғаны құра алмайды, сондай- ақ оның құрылтайшысы (қатысушысы) бола алмайды.</w:t>
      </w:r>
    </w:p>
    <w:bookmarkEnd w:id="19"/>
    <w:bookmarkStart w:name="z26" w:id="20"/>
    <w:p>
      <w:pPr>
        <w:spacing w:after="0"/>
        <w:ind w:left="0"/>
        <w:jc w:val="both"/>
      </w:pPr>
      <w:r>
        <w:rPr>
          <w:rFonts w:ascii="Times New Roman"/>
          <w:b w:val="false"/>
          <w:i w:val="false"/>
          <w:color w:val="000000"/>
          <w:sz w:val="28"/>
        </w:rPr>
        <w:t>
      9. Мемлекеттік мекеме өзінің міндеттемелері бойынша өзінің кепілдігіндегі ақшамен жауап береді. Мемлекеттік мекемеде ақша жеткіліксіз болған кезде оның міндеттемелері бойынша Қазақстан Республикасы немесе әкімшілік-аумақтық бірлік тиісті бюджет қаражатымен субсидиарлық жауапты болады.</w:t>
      </w:r>
    </w:p>
    <w:bookmarkEnd w:id="20"/>
    <w:bookmarkStart w:name="z27" w:id="21"/>
    <w:p>
      <w:pPr>
        <w:spacing w:after="0"/>
        <w:ind w:left="0"/>
        <w:jc w:val="both"/>
      </w:pPr>
      <w:r>
        <w:rPr>
          <w:rFonts w:ascii="Times New Roman"/>
          <w:b w:val="false"/>
          <w:i w:val="false"/>
          <w:color w:val="000000"/>
          <w:sz w:val="28"/>
        </w:rPr>
        <w:t>
      10. Мемлекеттік мекеменің азаматтық-құқықтық мәмілелері,олардың Қазақстан Республикасы Қаржы министрлігінің аумақтық қазынашылық бөлімшелерінде тіркелгеннен кейін, күшіне енеді.</w:t>
      </w:r>
    </w:p>
    <w:bookmarkEnd w:id="21"/>
    <w:bookmarkStart w:name="z28" w:id="22"/>
    <w:p>
      <w:pPr>
        <w:spacing w:after="0"/>
        <w:ind w:left="0"/>
        <w:jc w:val="left"/>
      </w:pPr>
      <w:r>
        <w:rPr>
          <w:rFonts w:ascii="Times New Roman"/>
          <w:b/>
          <w:i w:val="false"/>
          <w:color w:val="000000"/>
        </w:rPr>
        <w:t xml:space="preserve"> 3. Мемлекеттік мекеме қызметінің мәні мен мақсаттары</w:t>
      </w:r>
    </w:p>
    <w:bookmarkEnd w:id="22"/>
    <w:bookmarkStart w:name="z29" w:id="23"/>
    <w:p>
      <w:pPr>
        <w:spacing w:after="0"/>
        <w:ind w:left="0"/>
        <w:jc w:val="both"/>
      </w:pPr>
      <w:r>
        <w:rPr>
          <w:rFonts w:ascii="Times New Roman"/>
          <w:b w:val="false"/>
          <w:i w:val="false"/>
          <w:color w:val="000000"/>
          <w:sz w:val="28"/>
        </w:rPr>
        <w:t>
      11. Мемлекеттік мекеме қызметінің мәні мүмкіндігі шектеулі балалардың және жалғызгілікті/жалғыз тұратын зейнеткерлер мен мүгедектігі бар адамдарды, психоневрологиялық ауытқулары бар мүгедек балаларға (бұдан әрі – балалар) және тірек қимыл аппараты бұзылған мүгедек балаларға (бұдан әрі – ТҚА бұзылған балалар) арнаулы әлеуметтік қызметтерді көрсету.</w:t>
      </w:r>
    </w:p>
    <w:bookmarkEnd w:id="23"/>
    <w:bookmarkStart w:name="z30" w:id="24"/>
    <w:p>
      <w:pPr>
        <w:spacing w:after="0"/>
        <w:ind w:left="0"/>
        <w:jc w:val="both"/>
      </w:pPr>
      <w:r>
        <w:rPr>
          <w:rFonts w:ascii="Times New Roman"/>
          <w:b w:val="false"/>
          <w:i w:val="false"/>
          <w:color w:val="000000"/>
          <w:sz w:val="28"/>
        </w:rPr>
        <w:t>
      12. Мемлекеттік мекеме қызметінің мақсаты жартылай стационарлық үлгідегі ұйымдар деп қызмет алушыларды ұйымда тәуліктің күндізгі уақытында болуына арналған күндіз болу бөлімшелері, аумақтық және оңалту орталықтары, өзге де ұйымдар (бұдан әрі – жартылай стационарлық үлгідегі ұйымдар) болып табылады.</w:t>
      </w:r>
    </w:p>
    <w:bookmarkEnd w:id="24"/>
    <w:bookmarkStart w:name="z31" w:id="25"/>
    <w:p>
      <w:pPr>
        <w:spacing w:after="0"/>
        <w:ind w:left="0"/>
        <w:jc w:val="both"/>
      </w:pPr>
      <w:r>
        <w:rPr>
          <w:rFonts w:ascii="Times New Roman"/>
          <w:b w:val="false"/>
          <w:i w:val="false"/>
          <w:color w:val="000000"/>
          <w:sz w:val="28"/>
        </w:rPr>
        <w:t>
      13. Мемлекеттік мекеме мақсатқа қол жеткізу үшін мынадай қызмет түрлерін жүзеге асырады:</w:t>
      </w:r>
    </w:p>
    <w:bookmarkEnd w:id="25"/>
    <w:bookmarkStart w:name="z32" w:id="26"/>
    <w:p>
      <w:pPr>
        <w:spacing w:after="0"/>
        <w:ind w:left="0"/>
        <w:jc w:val="both"/>
      </w:pPr>
      <w:r>
        <w:rPr>
          <w:rFonts w:ascii="Times New Roman"/>
          <w:b w:val="false"/>
          <w:i w:val="false"/>
          <w:color w:val="000000"/>
          <w:sz w:val="28"/>
        </w:rPr>
        <w:t>
      1) Жартылай стационарлық жағдайда арнаулы әлеуметтік қызмет көрсетуге мұқтаж психоневрологиялық ауытқуы бар мүгедек балаларға, тірек-қимыл аппараты бұзылған мүгедек балаларға, психоневрологиялық ауруы бар ересек мүгедектерге, бірінші және екінші топтағы мүгедектерге, егде жасына байланысты өзіне қызмет көрсетуге мүмкіндігі жоқ адамдарға үйден арнаулы әлеуметтік қызметтерді көрсету;</w:t>
      </w:r>
    </w:p>
    <w:bookmarkEnd w:id="26"/>
    <w:bookmarkStart w:name="z33" w:id="27"/>
    <w:p>
      <w:pPr>
        <w:spacing w:after="0"/>
        <w:ind w:left="0"/>
        <w:jc w:val="both"/>
      </w:pPr>
      <w:r>
        <w:rPr>
          <w:rFonts w:ascii="Times New Roman"/>
          <w:b w:val="false"/>
          <w:i w:val="false"/>
          <w:color w:val="000000"/>
          <w:sz w:val="28"/>
        </w:rPr>
        <w:t>
      2) осы Ережеде белгіленген көлемдерге сәйкес жартылай стационарлық жағдайда арнаулы әлеуметтік қызмет көрсету;</w:t>
      </w:r>
    </w:p>
    <w:bookmarkEnd w:id="27"/>
    <w:bookmarkStart w:name="z34" w:id="28"/>
    <w:p>
      <w:pPr>
        <w:spacing w:after="0"/>
        <w:ind w:left="0"/>
        <w:jc w:val="both"/>
      </w:pPr>
      <w:r>
        <w:rPr>
          <w:rFonts w:ascii="Times New Roman"/>
          <w:b w:val="false"/>
          <w:i w:val="false"/>
          <w:color w:val="000000"/>
          <w:sz w:val="28"/>
        </w:rPr>
        <w:t>
      3) қызмет алушылардың жеке қажеттіліктерін ескере отырып, олардың жеке даму деңгейін арттыруға, әлеуметтендіруге және кіріктіруге бағдарланған арнаулы әлеуметтік қызмет көрсету;</w:t>
      </w:r>
    </w:p>
    <w:bookmarkEnd w:id="28"/>
    <w:bookmarkStart w:name="z35" w:id="29"/>
    <w:p>
      <w:pPr>
        <w:spacing w:after="0"/>
        <w:ind w:left="0"/>
        <w:jc w:val="both"/>
      </w:pPr>
      <w:r>
        <w:rPr>
          <w:rFonts w:ascii="Times New Roman"/>
          <w:b w:val="false"/>
          <w:i w:val="false"/>
          <w:color w:val="000000"/>
          <w:sz w:val="28"/>
        </w:rPr>
        <w:t>
      4) жартылай стационарлық үлгідегі ұйымда қолайлы моральдық психологиялық жағдай жасау;</w:t>
      </w:r>
    </w:p>
    <w:bookmarkEnd w:id="29"/>
    <w:bookmarkStart w:name="z36" w:id="30"/>
    <w:p>
      <w:pPr>
        <w:spacing w:after="0"/>
        <w:ind w:left="0"/>
        <w:jc w:val="both"/>
      </w:pPr>
      <w:r>
        <w:rPr>
          <w:rFonts w:ascii="Times New Roman"/>
          <w:b w:val="false"/>
          <w:i w:val="false"/>
          <w:color w:val="000000"/>
          <w:sz w:val="28"/>
        </w:rPr>
        <w:t>
      5) қызмет алушыларға осы Ережеге сәйкес сауықтыру және әлеуметтік-оңалту іс-шараларын өткізуге бағытталған қажетті арнаулы әлеуметтік қызметтер кешенін ұсыну арқылы жан-жақты көмек көрсету;</w:t>
      </w:r>
    </w:p>
    <w:bookmarkEnd w:id="30"/>
    <w:bookmarkStart w:name="z37" w:id="31"/>
    <w:p>
      <w:pPr>
        <w:spacing w:after="0"/>
        <w:ind w:left="0"/>
        <w:jc w:val="both"/>
      </w:pPr>
      <w:r>
        <w:rPr>
          <w:rFonts w:ascii="Times New Roman"/>
          <w:b w:val="false"/>
          <w:i w:val="false"/>
          <w:color w:val="000000"/>
          <w:sz w:val="28"/>
        </w:rPr>
        <w:t>
      6) мүгедектігі бар адамдарға әлеуметтік, медициналық және кәсіптік оңалту жүргізу.</w:t>
      </w:r>
    </w:p>
    <w:bookmarkEnd w:id="31"/>
    <w:bookmarkStart w:name="z38" w:id="32"/>
    <w:p>
      <w:pPr>
        <w:spacing w:after="0"/>
        <w:ind w:left="0"/>
        <w:jc w:val="both"/>
      </w:pPr>
      <w:r>
        <w:rPr>
          <w:rFonts w:ascii="Times New Roman"/>
          <w:b w:val="false"/>
          <w:i w:val="false"/>
          <w:color w:val="000000"/>
          <w:sz w:val="28"/>
        </w:rPr>
        <w:t>
      Мемлекеттік мекемеге ережеде бекітілген өз қызметінің мәні мен мақсаттарына сай келмейтін қызметті жүзеге асыруға, сондай-ақ мәмілелер жасауға тыйым салынады.</w:t>
      </w:r>
    </w:p>
    <w:bookmarkEnd w:id="32"/>
    <w:bookmarkStart w:name="z39" w:id="33"/>
    <w:p>
      <w:pPr>
        <w:spacing w:after="0"/>
        <w:ind w:left="0"/>
        <w:jc w:val="both"/>
      </w:pPr>
      <w:r>
        <w:rPr>
          <w:rFonts w:ascii="Times New Roman"/>
          <w:b w:val="false"/>
          <w:i w:val="false"/>
          <w:color w:val="000000"/>
          <w:sz w:val="28"/>
        </w:rPr>
        <w:t>
      14. Мемлекеттік мекеме қызмет мақсаттарына қайшы жасалған мәміле, Қазақстан Республикасының шектеулі заңдарында немесе құрылтай құжаттарында не басшының жарғылық құзыретін бұза отырып, жасалған мәміле басқару органының не прокурордың талабы бойынша жарамсыз деп танылуы мүмкін.</w:t>
      </w:r>
    </w:p>
    <w:bookmarkEnd w:id="33"/>
    <w:bookmarkStart w:name="z40" w:id="34"/>
    <w:p>
      <w:pPr>
        <w:spacing w:after="0"/>
        <w:ind w:left="0"/>
        <w:jc w:val="both"/>
      </w:pPr>
      <w:r>
        <w:rPr>
          <w:rFonts w:ascii="Times New Roman"/>
          <w:b w:val="false"/>
          <w:i w:val="false"/>
          <w:color w:val="000000"/>
          <w:sz w:val="28"/>
        </w:rPr>
        <w:t>
      15. Мемлекеттік мекеме басшысының мемлекеттік мекемемен жарғылық емес қызметті жүзеге асыруға бағытталған әрекеті еңбек міндеттемелерін бұзу болып табылып, тәртіптік және материалдық жауапкершілікке әкеледі.</w:t>
      </w:r>
    </w:p>
    <w:bookmarkEnd w:id="34"/>
    <w:bookmarkStart w:name="z41" w:id="35"/>
    <w:p>
      <w:pPr>
        <w:spacing w:after="0"/>
        <w:ind w:left="0"/>
        <w:jc w:val="left"/>
      </w:pPr>
      <w:r>
        <w:rPr>
          <w:rFonts w:ascii="Times New Roman"/>
          <w:b/>
          <w:i w:val="false"/>
          <w:color w:val="000000"/>
        </w:rPr>
        <w:t xml:space="preserve"> 4. Мемлекеттік мекемені басқару</w:t>
      </w:r>
    </w:p>
    <w:bookmarkEnd w:id="35"/>
    <w:bookmarkStart w:name="z42" w:id="36"/>
    <w:p>
      <w:pPr>
        <w:spacing w:after="0"/>
        <w:ind w:left="0"/>
        <w:jc w:val="both"/>
      </w:pPr>
      <w:r>
        <w:rPr>
          <w:rFonts w:ascii="Times New Roman"/>
          <w:b w:val="false"/>
          <w:i w:val="false"/>
          <w:color w:val="000000"/>
          <w:sz w:val="28"/>
        </w:rPr>
        <w:t>
      16. Мемлекеттік мекемені басқаруды Қазақстан Республикасының заңнамасына сәйкес басқару органы жүзеге асырады.</w:t>
      </w:r>
    </w:p>
    <w:bookmarkEnd w:id="36"/>
    <w:bookmarkStart w:name="z43" w:id="37"/>
    <w:p>
      <w:pPr>
        <w:spacing w:after="0"/>
        <w:ind w:left="0"/>
        <w:jc w:val="both"/>
      </w:pPr>
      <w:r>
        <w:rPr>
          <w:rFonts w:ascii="Times New Roman"/>
          <w:b w:val="false"/>
          <w:i w:val="false"/>
          <w:color w:val="000000"/>
          <w:sz w:val="28"/>
        </w:rPr>
        <w:t>
      17. Басқару органы Қазақстан Республикасының заңнамасында белгіленген ретпен мынадай функцияларды жүзеге асырады:</w:t>
      </w:r>
    </w:p>
    <w:bookmarkEnd w:id="37"/>
    <w:bookmarkStart w:name="z44" w:id="38"/>
    <w:p>
      <w:pPr>
        <w:spacing w:after="0"/>
        <w:ind w:left="0"/>
        <w:jc w:val="both"/>
      </w:pPr>
      <w:r>
        <w:rPr>
          <w:rFonts w:ascii="Times New Roman"/>
          <w:b w:val="false"/>
          <w:i w:val="false"/>
          <w:color w:val="000000"/>
          <w:sz w:val="28"/>
        </w:rPr>
        <w:t>
      1) мемлекеттік мекемеге мүлікті бекітіп береді;</w:t>
      </w:r>
    </w:p>
    <w:bookmarkEnd w:id="38"/>
    <w:bookmarkStart w:name="z45" w:id="39"/>
    <w:p>
      <w:pPr>
        <w:spacing w:after="0"/>
        <w:ind w:left="0"/>
        <w:jc w:val="both"/>
      </w:pPr>
      <w:r>
        <w:rPr>
          <w:rFonts w:ascii="Times New Roman"/>
          <w:b w:val="false"/>
          <w:i w:val="false"/>
          <w:color w:val="000000"/>
          <w:sz w:val="28"/>
        </w:rPr>
        <w:t>
      2) мемлекеттік мекеменің жеке қаржыландыру жоспарын бекітеді;</w:t>
      </w:r>
    </w:p>
    <w:bookmarkEnd w:id="39"/>
    <w:bookmarkStart w:name="z46" w:id="40"/>
    <w:p>
      <w:pPr>
        <w:spacing w:after="0"/>
        <w:ind w:left="0"/>
        <w:jc w:val="both"/>
      </w:pPr>
      <w:r>
        <w:rPr>
          <w:rFonts w:ascii="Times New Roman"/>
          <w:b w:val="false"/>
          <w:i w:val="false"/>
          <w:color w:val="000000"/>
          <w:sz w:val="28"/>
        </w:rPr>
        <w:t>
      3) мемлекеттік мекеме мүлкінің сақталуына бақылауды жүзеге асырады;</w:t>
      </w:r>
    </w:p>
    <w:bookmarkEnd w:id="40"/>
    <w:bookmarkStart w:name="z47" w:id="41"/>
    <w:p>
      <w:pPr>
        <w:spacing w:after="0"/>
        <w:ind w:left="0"/>
        <w:jc w:val="both"/>
      </w:pPr>
      <w:r>
        <w:rPr>
          <w:rFonts w:ascii="Times New Roman"/>
          <w:b w:val="false"/>
          <w:i w:val="false"/>
          <w:color w:val="000000"/>
          <w:sz w:val="28"/>
        </w:rPr>
        <w:t>
      4) мемлекеттік мекеме ережесін бекітеді,оған өзгерістер мен толықтырулар енгізеді;</w:t>
      </w:r>
    </w:p>
    <w:bookmarkEnd w:id="41"/>
    <w:bookmarkStart w:name="z48" w:id="42"/>
    <w:p>
      <w:pPr>
        <w:spacing w:after="0"/>
        <w:ind w:left="0"/>
        <w:jc w:val="both"/>
      </w:pPr>
      <w:r>
        <w:rPr>
          <w:rFonts w:ascii="Times New Roman"/>
          <w:b w:val="false"/>
          <w:i w:val="false"/>
          <w:color w:val="000000"/>
          <w:sz w:val="28"/>
        </w:rPr>
        <w:t>
      5) мемлекеттік мекеменің басқару органдарының құрылымын,құрылуы тәртібі мен өкілеттік мерзімін,мемлекеттік мекеменің шешімдер қабылдау тәртібін анықтайды.</w:t>
      </w:r>
    </w:p>
    <w:bookmarkEnd w:id="42"/>
    <w:bookmarkStart w:name="z49" w:id="43"/>
    <w:p>
      <w:pPr>
        <w:spacing w:after="0"/>
        <w:ind w:left="0"/>
        <w:jc w:val="both"/>
      </w:pPr>
      <w:r>
        <w:rPr>
          <w:rFonts w:ascii="Times New Roman"/>
          <w:b w:val="false"/>
          <w:i w:val="false"/>
          <w:color w:val="000000"/>
          <w:sz w:val="28"/>
        </w:rPr>
        <w:t>
      6) мемлекеттік мекеме басшысының құқықтарын, міндеттері мен жауапкершілігін, оны лауазымынан босату негіздерін анықтайды.</w:t>
      </w:r>
    </w:p>
    <w:bookmarkEnd w:id="43"/>
    <w:bookmarkStart w:name="z50" w:id="44"/>
    <w:p>
      <w:pPr>
        <w:spacing w:after="0"/>
        <w:ind w:left="0"/>
        <w:jc w:val="both"/>
      </w:pPr>
      <w:r>
        <w:rPr>
          <w:rFonts w:ascii="Times New Roman"/>
          <w:b w:val="false"/>
          <w:i w:val="false"/>
          <w:color w:val="000000"/>
          <w:sz w:val="28"/>
        </w:rPr>
        <w:t>
      7) мемлекеттік мекеменің құрылымы мен шекті штаттық санын бекітеді;</w:t>
      </w:r>
    </w:p>
    <w:bookmarkEnd w:id="44"/>
    <w:bookmarkStart w:name="z51" w:id="45"/>
    <w:p>
      <w:pPr>
        <w:spacing w:after="0"/>
        <w:ind w:left="0"/>
        <w:jc w:val="both"/>
      </w:pPr>
      <w:r>
        <w:rPr>
          <w:rFonts w:ascii="Times New Roman"/>
          <w:b w:val="false"/>
          <w:i w:val="false"/>
          <w:color w:val="000000"/>
          <w:sz w:val="28"/>
        </w:rPr>
        <w:t>
      8) жылдық қаржы есептілікті бекітеді;</w:t>
      </w:r>
    </w:p>
    <w:bookmarkEnd w:id="45"/>
    <w:bookmarkStart w:name="z52" w:id="46"/>
    <w:p>
      <w:pPr>
        <w:spacing w:after="0"/>
        <w:ind w:left="0"/>
        <w:jc w:val="both"/>
      </w:pPr>
      <w:r>
        <w:rPr>
          <w:rFonts w:ascii="Times New Roman"/>
          <w:b w:val="false"/>
          <w:i w:val="false"/>
          <w:color w:val="000000"/>
          <w:sz w:val="28"/>
        </w:rPr>
        <w:t>
      9) мемлекеттік мүлік жөніндегі уәкілетті органға,мемлекеттік мекемеге берілген немесе өзінің шаруашылық қызметтінің нәтижесінде олар сатып алған мүлікті алып қоюға немесе қайта бөлуге келісімін береді;</w:t>
      </w:r>
    </w:p>
    <w:bookmarkEnd w:id="46"/>
    <w:bookmarkStart w:name="z53" w:id="47"/>
    <w:p>
      <w:pPr>
        <w:spacing w:after="0"/>
        <w:ind w:left="0"/>
        <w:jc w:val="both"/>
      </w:pPr>
      <w:r>
        <w:rPr>
          <w:rFonts w:ascii="Times New Roman"/>
          <w:b w:val="false"/>
          <w:i w:val="false"/>
          <w:color w:val="000000"/>
          <w:sz w:val="28"/>
        </w:rPr>
        <w:t>
      10) мемлекеттік мекемелердің филиалдар мен өкілдіктер құруына келісімін береді;</w:t>
      </w:r>
    </w:p>
    <w:bookmarkEnd w:id="47"/>
    <w:bookmarkStart w:name="z54" w:id="48"/>
    <w:p>
      <w:pPr>
        <w:spacing w:after="0"/>
        <w:ind w:left="0"/>
        <w:jc w:val="both"/>
      </w:pPr>
      <w:r>
        <w:rPr>
          <w:rFonts w:ascii="Times New Roman"/>
          <w:b w:val="false"/>
          <w:i w:val="false"/>
          <w:color w:val="000000"/>
          <w:sz w:val="28"/>
        </w:rPr>
        <w:t>
      11) мемлекеттік мүлік жөніндегі уәкілетті органның келісімі бойынша коммуналдық мемлекеттік мекемеде қайта ұйымдастыру және тарату туралы шешім қабылдайды;</w:t>
      </w:r>
    </w:p>
    <w:bookmarkEnd w:id="48"/>
    <w:bookmarkStart w:name="z55" w:id="49"/>
    <w:p>
      <w:pPr>
        <w:spacing w:after="0"/>
        <w:ind w:left="0"/>
        <w:jc w:val="both"/>
      </w:pPr>
      <w:r>
        <w:rPr>
          <w:rFonts w:ascii="Times New Roman"/>
          <w:b w:val="false"/>
          <w:i w:val="false"/>
          <w:color w:val="000000"/>
          <w:sz w:val="28"/>
        </w:rPr>
        <w:t>
      12) Қазақстан Республикасының заңнамасында белгіленген өзге де функцияларды жүзеге асырады.</w:t>
      </w:r>
    </w:p>
    <w:bookmarkEnd w:id="49"/>
    <w:bookmarkStart w:name="z56" w:id="50"/>
    <w:p>
      <w:pPr>
        <w:spacing w:after="0"/>
        <w:ind w:left="0"/>
        <w:jc w:val="both"/>
      </w:pPr>
      <w:r>
        <w:rPr>
          <w:rFonts w:ascii="Times New Roman"/>
          <w:b w:val="false"/>
          <w:i w:val="false"/>
          <w:color w:val="000000"/>
          <w:sz w:val="28"/>
        </w:rPr>
        <w:t>
      18. Мемлекеттік мекеме басшысын Қазақстан Республикасы заңнамасында көзделген жағдайларды қоспағанда, басқару органымен қызметке тағайындалады және қызметтен босатылады.</w:t>
      </w:r>
    </w:p>
    <w:bookmarkEnd w:id="50"/>
    <w:bookmarkStart w:name="z57" w:id="51"/>
    <w:p>
      <w:pPr>
        <w:spacing w:after="0"/>
        <w:ind w:left="0"/>
        <w:jc w:val="both"/>
      </w:pPr>
      <w:r>
        <w:rPr>
          <w:rFonts w:ascii="Times New Roman"/>
          <w:b w:val="false"/>
          <w:i w:val="false"/>
          <w:color w:val="000000"/>
          <w:sz w:val="28"/>
        </w:rPr>
        <w:t>
      19. Мемлекеттік мекеменің басшысы мемлекеттік мекеме жұмысын ұйымдастырады және басшылық етеді, басқару органына тікелей бағынады (Қазақстан Республикасы заңнамасында көзделген жағдайларды қоспағанда) және мемлекеттік мекемеге жүктелген міндеттер мен олардың өз функцияларын жүзеге асыруына жеке жауапты болады.</w:t>
      </w:r>
    </w:p>
    <w:bookmarkEnd w:id="51"/>
    <w:bookmarkStart w:name="z58" w:id="52"/>
    <w:p>
      <w:pPr>
        <w:spacing w:after="0"/>
        <w:ind w:left="0"/>
        <w:jc w:val="both"/>
      </w:pPr>
      <w:r>
        <w:rPr>
          <w:rFonts w:ascii="Times New Roman"/>
          <w:b w:val="false"/>
          <w:i w:val="false"/>
          <w:color w:val="000000"/>
          <w:sz w:val="28"/>
        </w:rPr>
        <w:t>
      20. Мемлекеттік мекеменің басшысы дара басшылық қағидаты бойынша әрекет етеді және мемлекеттік мекеме қызметінің барлық мәселелерін Қазақстан Республикасының заңнамасында және мемлекеттік мекеменің ережесінде айқындалатын өз құзыретіне сәйкес дербес шешеді.</w:t>
      </w:r>
    </w:p>
    <w:bookmarkEnd w:id="52"/>
    <w:bookmarkStart w:name="z59" w:id="53"/>
    <w:p>
      <w:pPr>
        <w:spacing w:after="0"/>
        <w:ind w:left="0"/>
        <w:jc w:val="both"/>
      </w:pPr>
      <w:r>
        <w:rPr>
          <w:rFonts w:ascii="Times New Roman"/>
          <w:b w:val="false"/>
          <w:i w:val="false"/>
          <w:color w:val="000000"/>
          <w:sz w:val="28"/>
        </w:rPr>
        <w:t>
      21. Мемлекеттік мекеменің қызметті жүзеге асыруы барысында мемлекеттік мекеме басшысы Қазақстан Республикасы заңнамасында белгіленген тәртіппен:</w:t>
      </w:r>
    </w:p>
    <w:bookmarkEnd w:id="53"/>
    <w:bookmarkStart w:name="z60" w:id="54"/>
    <w:p>
      <w:pPr>
        <w:spacing w:after="0"/>
        <w:ind w:left="0"/>
        <w:jc w:val="both"/>
      </w:pPr>
      <w:r>
        <w:rPr>
          <w:rFonts w:ascii="Times New Roman"/>
          <w:b w:val="false"/>
          <w:i w:val="false"/>
          <w:color w:val="000000"/>
          <w:sz w:val="28"/>
        </w:rPr>
        <w:t>
      1) мемлекеттік мекеме атына сенімхатсыз әрекет етеді;</w:t>
      </w:r>
    </w:p>
    <w:bookmarkEnd w:id="54"/>
    <w:bookmarkStart w:name="z61" w:id="55"/>
    <w:p>
      <w:pPr>
        <w:spacing w:after="0"/>
        <w:ind w:left="0"/>
        <w:jc w:val="both"/>
      </w:pPr>
      <w:r>
        <w:rPr>
          <w:rFonts w:ascii="Times New Roman"/>
          <w:b w:val="false"/>
          <w:i w:val="false"/>
          <w:color w:val="000000"/>
          <w:sz w:val="28"/>
        </w:rPr>
        <w:t>
      2) мемлекеттік органдарда ,басқа да ұйымдарда мемлекеттік мекеменің мүддесін білдіреді;</w:t>
      </w:r>
    </w:p>
    <w:bookmarkEnd w:id="55"/>
    <w:bookmarkStart w:name="z62" w:id="56"/>
    <w:p>
      <w:pPr>
        <w:spacing w:after="0"/>
        <w:ind w:left="0"/>
        <w:jc w:val="both"/>
      </w:pPr>
      <w:r>
        <w:rPr>
          <w:rFonts w:ascii="Times New Roman"/>
          <w:b w:val="false"/>
          <w:i w:val="false"/>
          <w:color w:val="000000"/>
          <w:sz w:val="28"/>
        </w:rPr>
        <w:t>
      3) шарттар жасасады;</w:t>
      </w:r>
    </w:p>
    <w:bookmarkEnd w:id="56"/>
    <w:bookmarkStart w:name="z63" w:id="57"/>
    <w:p>
      <w:pPr>
        <w:spacing w:after="0"/>
        <w:ind w:left="0"/>
        <w:jc w:val="both"/>
      </w:pPr>
      <w:r>
        <w:rPr>
          <w:rFonts w:ascii="Times New Roman"/>
          <w:b w:val="false"/>
          <w:i w:val="false"/>
          <w:color w:val="000000"/>
          <w:sz w:val="28"/>
        </w:rPr>
        <w:t>
      4) сенімхаттар береді;</w:t>
      </w:r>
    </w:p>
    <w:bookmarkEnd w:id="57"/>
    <w:bookmarkStart w:name="z64" w:id="58"/>
    <w:p>
      <w:pPr>
        <w:spacing w:after="0"/>
        <w:ind w:left="0"/>
        <w:jc w:val="both"/>
      </w:pPr>
      <w:r>
        <w:rPr>
          <w:rFonts w:ascii="Times New Roman"/>
          <w:b w:val="false"/>
          <w:i w:val="false"/>
          <w:color w:val="000000"/>
          <w:sz w:val="28"/>
        </w:rPr>
        <w:t>
      5) мемлекеттік мекеменің іссапарларға,тағылымдамаға,қызметкерлерді қазақстандық және шетелдік оқу орталықтарында оқытуға және қызметкерлердің біліктілігін жоғарылатудың басқа да түрлеріне байланысты тәртібі мен жоспарларын бекітеді;</w:t>
      </w:r>
    </w:p>
    <w:bookmarkEnd w:id="58"/>
    <w:bookmarkStart w:name="z65" w:id="59"/>
    <w:p>
      <w:pPr>
        <w:spacing w:after="0"/>
        <w:ind w:left="0"/>
        <w:jc w:val="both"/>
      </w:pPr>
      <w:r>
        <w:rPr>
          <w:rFonts w:ascii="Times New Roman"/>
          <w:b w:val="false"/>
          <w:i w:val="false"/>
          <w:color w:val="000000"/>
          <w:sz w:val="28"/>
        </w:rPr>
        <w:t>
      6) банк шоттарын ашады;</w:t>
      </w:r>
    </w:p>
    <w:bookmarkEnd w:id="59"/>
    <w:bookmarkStart w:name="z66" w:id="60"/>
    <w:p>
      <w:pPr>
        <w:spacing w:after="0"/>
        <w:ind w:left="0"/>
        <w:jc w:val="both"/>
      </w:pPr>
      <w:r>
        <w:rPr>
          <w:rFonts w:ascii="Times New Roman"/>
          <w:b w:val="false"/>
          <w:i w:val="false"/>
          <w:color w:val="000000"/>
          <w:sz w:val="28"/>
        </w:rPr>
        <w:t>
      7) барлық қызметкерлер үшін міндетті бұйрықтар шығарады және нұсқаулар береді;</w:t>
      </w:r>
    </w:p>
    <w:bookmarkEnd w:id="60"/>
    <w:bookmarkStart w:name="z67" w:id="61"/>
    <w:p>
      <w:pPr>
        <w:spacing w:after="0"/>
        <w:ind w:left="0"/>
        <w:jc w:val="both"/>
      </w:pPr>
      <w:r>
        <w:rPr>
          <w:rFonts w:ascii="Times New Roman"/>
          <w:b w:val="false"/>
          <w:i w:val="false"/>
          <w:color w:val="000000"/>
          <w:sz w:val="28"/>
        </w:rPr>
        <w:t>
      8) мемлекеттік мекеме қызметкерлерін жұмысқа қабылдайды және жұмыстан босатады;</w:t>
      </w:r>
    </w:p>
    <w:bookmarkEnd w:id="61"/>
    <w:bookmarkStart w:name="z68" w:id="62"/>
    <w:p>
      <w:pPr>
        <w:spacing w:after="0"/>
        <w:ind w:left="0"/>
        <w:jc w:val="both"/>
      </w:pPr>
      <w:r>
        <w:rPr>
          <w:rFonts w:ascii="Times New Roman"/>
          <w:b w:val="false"/>
          <w:i w:val="false"/>
          <w:color w:val="000000"/>
          <w:sz w:val="28"/>
        </w:rPr>
        <w:t>
      9) мемлекеттік мекеме қызметкерлеріне, Қазақстан Республикасының заңнамасына сәйкес көтермелеу шараларын қолданады және оларды жазалайды;</w:t>
      </w:r>
    </w:p>
    <w:bookmarkEnd w:id="62"/>
    <w:bookmarkStart w:name="z69" w:id="63"/>
    <w:p>
      <w:pPr>
        <w:spacing w:after="0"/>
        <w:ind w:left="0"/>
        <w:jc w:val="both"/>
      </w:pPr>
      <w:r>
        <w:rPr>
          <w:rFonts w:ascii="Times New Roman"/>
          <w:b w:val="false"/>
          <w:i w:val="false"/>
          <w:color w:val="000000"/>
          <w:sz w:val="28"/>
        </w:rPr>
        <w:t>
      10) өз орынбасарының (орынбасарларының) және мемлекеттік мекеменің басқа да басшы қызметкерлерінің міндеттері мен өкілетті аясын айқындайды;</w:t>
      </w:r>
    </w:p>
    <w:bookmarkEnd w:id="63"/>
    <w:bookmarkStart w:name="z70" w:id="64"/>
    <w:p>
      <w:pPr>
        <w:spacing w:after="0"/>
        <w:ind w:left="0"/>
        <w:jc w:val="both"/>
      </w:pPr>
      <w:r>
        <w:rPr>
          <w:rFonts w:ascii="Times New Roman"/>
          <w:b w:val="false"/>
          <w:i w:val="false"/>
          <w:color w:val="000000"/>
          <w:sz w:val="28"/>
        </w:rPr>
        <w:t>
      11) оған Қазақстан Республикасы заңнамасымен, осы ережемен және басқару органымен жүктелген басқа да функцияларды жүзеге асырады.</w:t>
      </w:r>
    </w:p>
    <w:bookmarkEnd w:id="64"/>
    <w:bookmarkStart w:name="z71" w:id="65"/>
    <w:p>
      <w:pPr>
        <w:spacing w:after="0"/>
        <w:ind w:left="0"/>
        <w:jc w:val="left"/>
      </w:pPr>
      <w:r>
        <w:rPr>
          <w:rFonts w:ascii="Times New Roman"/>
          <w:b/>
          <w:i w:val="false"/>
          <w:color w:val="000000"/>
        </w:rPr>
        <w:t xml:space="preserve"> 5. Мемлекеттік мекеме мүлкінің құрылу тәртібі</w:t>
      </w:r>
    </w:p>
    <w:bookmarkEnd w:id="65"/>
    <w:bookmarkStart w:name="z72" w:id="66"/>
    <w:p>
      <w:pPr>
        <w:spacing w:after="0"/>
        <w:ind w:left="0"/>
        <w:jc w:val="both"/>
      </w:pPr>
      <w:r>
        <w:rPr>
          <w:rFonts w:ascii="Times New Roman"/>
          <w:b w:val="false"/>
          <w:i w:val="false"/>
          <w:color w:val="000000"/>
          <w:sz w:val="28"/>
        </w:rPr>
        <w:t>
      22. Мемлекеттік мекеме мүлкін бағасы оның теңгерімінде айқындалатын заңды тұлғаның активтері құрайды.Мемлекеттік мекеменің мүлкі мыналардың:</w:t>
      </w:r>
    </w:p>
    <w:bookmarkEnd w:id="66"/>
    <w:bookmarkStart w:name="z73" w:id="67"/>
    <w:p>
      <w:pPr>
        <w:spacing w:after="0"/>
        <w:ind w:left="0"/>
        <w:jc w:val="both"/>
      </w:pPr>
      <w:r>
        <w:rPr>
          <w:rFonts w:ascii="Times New Roman"/>
          <w:b w:val="false"/>
          <w:i w:val="false"/>
          <w:color w:val="000000"/>
          <w:sz w:val="28"/>
        </w:rPr>
        <w:t>
      1) оған меншік иесі берген мүлік;</w:t>
      </w:r>
    </w:p>
    <w:bookmarkEnd w:id="67"/>
    <w:bookmarkStart w:name="z74" w:id="68"/>
    <w:p>
      <w:pPr>
        <w:spacing w:after="0"/>
        <w:ind w:left="0"/>
        <w:jc w:val="both"/>
      </w:pPr>
      <w:r>
        <w:rPr>
          <w:rFonts w:ascii="Times New Roman"/>
          <w:b w:val="false"/>
          <w:i w:val="false"/>
          <w:color w:val="000000"/>
          <w:sz w:val="28"/>
        </w:rPr>
        <w:t>
      2) өз қызметі барысында сатып алған мүлік (ақшалай кірістерді қоса алғанда);</w:t>
      </w:r>
    </w:p>
    <w:bookmarkEnd w:id="68"/>
    <w:bookmarkStart w:name="z75" w:id="69"/>
    <w:p>
      <w:pPr>
        <w:spacing w:after="0"/>
        <w:ind w:left="0"/>
        <w:jc w:val="both"/>
      </w:pPr>
      <w:r>
        <w:rPr>
          <w:rFonts w:ascii="Times New Roman"/>
          <w:b w:val="false"/>
          <w:i w:val="false"/>
          <w:color w:val="000000"/>
          <w:sz w:val="28"/>
        </w:rPr>
        <w:t>
      3) Қазақстан Республикасының заңнамасымен тыйым салынбаған өзге де қаржы көздері есебінен құрылады.</w:t>
      </w:r>
    </w:p>
    <w:bookmarkEnd w:id="69"/>
    <w:bookmarkStart w:name="z76" w:id="70"/>
    <w:p>
      <w:pPr>
        <w:spacing w:after="0"/>
        <w:ind w:left="0"/>
        <w:jc w:val="both"/>
      </w:pPr>
      <w:r>
        <w:rPr>
          <w:rFonts w:ascii="Times New Roman"/>
          <w:b w:val="false"/>
          <w:i w:val="false"/>
          <w:color w:val="000000"/>
          <w:sz w:val="28"/>
        </w:rPr>
        <w:t>
      23. Мемлекеттік мекеме дербес иеліктен шығаруға немесе оған бекітілген мүлік пен оған смета құралдары бойынша бөлінген мүлікке өзгеше тәсілмен иелік етуге құқығы жоқ.</w:t>
      </w:r>
    </w:p>
    <w:bookmarkEnd w:id="70"/>
    <w:bookmarkStart w:name="z77" w:id="71"/>
    <w:p>
      <w:pPr>
        <w:spacing w:after="0"/>
        <w:ind w:left="0"/>
        <w:jc w:val="both"/>
      </w:pPr>
      <w:r>
        <w:rPr>
          <w:rFonts w:ascii="Times New Roman"/>
          <w:b w:val="false"/>
          <w:i w:val="false"/>
          <w:color w:val="000000"/>
          <w:sz w:val="28"/>
        </w:rPr>
        <w:t>
      24. Мемлекеттік мекеме бухгалтерлік есеп жүргізеді және Қазақстан Республикасының заңнамасына сәйкес есептілік құрады.</w:t>
      </w:r>
    </w:p>
    <w:bookmarkEnd w:id="71"/>
    <w:bookmarkStart w:name="z78" w:id="72"/>
    <w:p>
      <w:pPr>
        <w:spacing w:after="0"/>
        <w:ind w:left="0"/>
        <w:jc w:val="both"/>
      </w:pPr>
      <w:r>
        <w:rPr>
          <w:rFonts w:ascii="Times New Roman"/>
          <w:b w:val="false"/>
          <w:i w:val="false"/>
          <w:color w:val="000000"/>
          <w:sz w:val="28"/>
        </w:rPr>
        <w:t>
      25. Мемлекеттік мекеменің қаржылық-шаруашылық қызметін тексеру және ревизия Қазақстан Республикасы заңнамасында белгіленген тәртіппен басқару органы жүзеге асырады.</w:t>
      </w:r>
    </w:p>
    <w:bookmarkEnd w:id="72"/>
    <w:bookmarkStart w:name="z79" w:id="73"/>
    <w:p>
      <w:pPr>
        <w:spacing w:after="0"/>
        <w:ind w:left="0"/>
        <w:jc w:val="left"/>
      </w:pPr>
      <w:r>
        <w:rPr>
          <w:rFonts w:ascii="Times New Roman"/>
          <w:b/>
          <w:i w:val="false"/>
          <w:color w:val="000000"/>
        </w:rPr>
        <w:t xml:space="preserve"> 6. Мемлекеттік мекемедегі жұмыс тәртібі</w:t>
      </w:r>
    </w:p>
    <w:bookmarkEnd w:id="73"/>
    <w:bookmarkStart w:name="z80" w:id="74"/>
    <w:p>
      <w:pPr>
        <w:spacing w:after="0"/>
        <w:ind w:left="0"/>
        <w:jc w:val="both"/>
      </w:pPr>
      <w:r>
        <w:rPr>
          <w:rFonts w:ascii="Times New Roman"/>
          <w:b w:val="false"/>
          <w:i w:val="false"/>
          <w:color w:val="000000"/>
          <w:sz w:val="28"/>
        </w:rPr>
        <w:t>
      26. Мемлекеттік мекеменің жұмыс тәртібі ішкі еңбек тәртібінің қағидаларымен белгіленеді және Қазақстан Республикасы еңбек заңнамасының нормаларына қайшы келмеуі тиіс.</w:t>
      </w:r>
    </w:p>
    <w:bookmarkEnd w:id="74"/>
    <w:bookmarkStart w:name="z81" w:id="75"/>
    <w:p>
      <w:pPr>
        <w:spacing w:after="0"/>
        <w:ind w:left="0"/>
        <w:jc w:val="left"/>
      </w:pPr>
      <w:r>
        <w:rPr>
          <w:rFonts w:ascii="Times New Roman"/>
          <w:b/>
          <w:i w:val="false"/>
          <w:color w:val="000000"/>
        </w:rPr>
        <w:t xml:space="preserve"> 7. Құрылтай құжаттарына өзгерістер мен толықтырулар енгізу тәртібі</w:t>
      </w:r>
    </w:p>
    <w:bookmarkEnd w:id="75"/>
    <w:bookmarkStart w:name="z82" w:id="76"/>
    <w:p>
      <w:pPr>
        <w:spacing w:after="0"/>
        <w:ind w:left="0"/>
        <w:jc w:val="both"/>
      </w:pPr>
      <w:r>
        <w:rPr>
          <w:rFonts w:ascii="Times New Roman"/>
          <w:b w:val="false"/>
          <w:i w:val="false"/>
          <w:color w:val="000000"/>
          <w:sz w:val="28"/>
        </w:rPr>
        <w:t>
      27. Мемлекеттік мекеменің құрылтай құжаттарына өзгерістер мен толықтырулар енгізу басқару органының ұсынуы бойынша құрылтайшының шешімі бойынша жүзеге асырылады.</w:t>
      </w:r>
    </w:p>
    <w:bookmarkEnd w:id="76"/>
    <w:bookmarkStart w:name="z83" w:id="77"/>
    <w:p>
      <w:pPr>
        <w:spacing w:after="0"/>
        <w:ind w:left="0"/>
        <w:jc w:val="both"/>
      </w:pPr>
      <w:r>
        <w:rPr>
          <w:rFonts w:ascii="Times New Roman"/>
          <w:b w:val="false"/>
          <w:i w:val="false"/>
          <w:color w:val="000000"/>
          <w:sz w:val="28"/>
        </w:rPr>
        <w:t>
      28. Мемлекеттік мекеменің құрылтай құжаттарына енгізілген өзгерістер мен толықтырулар Қазақстан Республикасының заңнамасына сәйкес тіркеледі.</w:t>
      </w:r>
    </w:p>
    <w:bookmarkEnd w:id="77"/>
    <w:bookmarkStart w:name="z84" w:id="78"/>
    <w:p>
      <w:pPr>
        <w:spacing w:after="0"/>
        <w:ind w:left="0"/>
        <w:jc w:val="left"/>
      </w:pPr>
      <w:r>
        <w:rPr>
          <w:rFonts w:ascii="Times New Roman"/>
          <w:b/>
          <w:i w:val="false"/>
          <w:color w:val="000000"/>
        </w:rPr>
        <w:t xml:space="preserve"> 8. Мемлекеттік мекемені қайта ұйымдастыру және тарату шарттары</w:t>
      </w:r>
    </w:p>
    <w:bookmarkEnd w:id="78"/>
    <w:bookmarkStart w:name="z85" w:id="79"/>
    <w:p>
      <w:pPr>
        <w:spacing w:after="0"/>
        <w:ind w:left="0"/>
        <w:jc w:val="both"/>
      </w:pPr>
      <w:r>
        <w:rPr>
          <w:rFonts w:ascii="Times New Roman"/>
          <w:b w:val="false"/>
          <w:i w:val="false"/>
          <w:color w:val="000000"/>
          <w:sz w:val="28"/>
        </w:rPr>
        <w:t>
      29. Мемлекеттік мекемені қайта ұйымдастыру және тарату Қазақстан Республикасының заңнамасына сәйкес жүзеге асырылады.</w:t>
      </w:r>
    </w:p>
    <w:bookmarkEnd w:id="7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