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703" w14:textId="21bc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2024 жылғы 25 желтоқсандағы № 133-VIII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31 қазандағы № 200-VIII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мәслихатының "2025-2027 жылдарға арналған аудандық бюджет туралы" 2024 жылғы 25 желтоқсандағы № 133-VІІI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1, 2, 3 қосымшаларға сәйкес, оның ішінде 2025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10 245 194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3 885 671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36 189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6 316 794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11 128 770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15 027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- 37 354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- 37 354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37 354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22 327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883 576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бюджеттерге берілетін трансферт көлемдері 2025 жылға 1 508 015 мың теңге сомасында,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406 225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101 264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130 895 мың теңге.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141 057 мың теңге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175 807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316 729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236 038 мың теңге көзделсін.".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 жаңа редакцияда мазмұндалсын: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 жылға арналған аудандық бюджетте республикалық бюджеттен 421 234 мың теңге сомасында ағымдағы нысаналы трансферттері көзделгені ескерілсін,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орталықтарындағы медицина қызметкерлерінің жалақысын көтеруге – 2 422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адамдардың құқықтарын қамтамасыз ету және тұрмыс сапасын жақсартуға – 19 161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– 3 131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396 520 мың теңге.".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тармақ жаңа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 жылға арналған аудандық бюджетте облыстық бюджеттен 1 005 780 мың теңге сомасында ағымдағы нысаналы трансферттері көзделгені ескерілсін, 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мемлекеттік органдарға негізгі құрал жабдықтар сатып алуға және күрделі жөндеу жұмыстарына – 17 226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үшін – 29 998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орталықтарын ұстап тұру шығындары үшін - 43 966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 үшін – 27 773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мүгедектектігі бар адамды оңалтудың жеке бағдарламасына сәйкес мүгедектігі бар адамдардың техникалық көмекші (орын толтырушы) құралдарымен және (немесе) арнаулы жүріп-тұру құралдарымен қамтамасыз ету – 8 889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бюджеттерге берілетін нысаналы ағымдағы трансферттер - 5 678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кезеңге дайындық жұмыстарын жүргізуге – 187 209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 үшін тұрғын үй сатып алуға – 503 480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зерттеу жұмыстарын жүргізуге, қатты тұрмыстық қалдықтарды жинайтын контейрнерлер сатып алу, жасыл желектерді қоршау, көшеттер сатып алу үшін – 57 200 мың теңге.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ағымдағы және күрделі жөндеу және жобалау сметалық құжаттамасын жасақтау жұмыстары үшін – 124 361 мың теңге.".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 жаңа редакцияда мазмұндалсын: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2025 жылға арналған аудандық бюджетте облыстық бюджеттен 4 090 429 мың теңге сомасында нысаналы даму трансферттері көзделгені ескерілсін,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– 2 080 549 мың теңге.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жарықтандыру жүйесін дамытуға – 240 000 мың теңге.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– 114 012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 салуға – 33 485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инженерлік-коммуникациялық инфрақұрылым салуға және ЖСҚ әзірлеуге – 326 515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нысандарды дамытуға – 1 029 959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265 909 мың теңге.".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қосымшасына сәйкес жаңа редакцияда мазмұндалсын.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(Ж.Кабиев) жүктелсін.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қазандағы № 200-VIII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133-VIII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