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105b" w14:textId="3511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Махамбет аудандық мәслихатының 2024 жылғы 26 желтоқсандағы № 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14 мамырдағы № 200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Махамбет аудандық мәслихатының 2024 жылғы 26 желтоқсандағы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рекадцияда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Бюджет кодексінің 91-бабының 3-тармағына және "Қазақстан Республикасындағы жергілікті мемлекеттік басқару және өзін-өзі басқару туралы" Қазақстан Республикасының Заңының 6-бабына сәйкес, Махамбет аудандық мәслихаты ШЕШІМ ҚАБЫЛДАДЫ:";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16 517 138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5 886 932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68 391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трансферттертүсімдері – 10 558 512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–17 221 267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17 469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37 354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19 885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-721 598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721 598 мың теңге,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- 37 354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19 885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704 129 теңге.".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 жылға арналған аудандық бюджетте облыстық бюджеттен 10 211 734 мың теңге сомасында нысаналы трансферт көзделгені ескерілсін,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50 835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131 878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орталықтарының медицина қызметкерлерінің жалақысын көтеруге - 4 378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- 3 544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тұрғынжайлар сатып алуға – 200 000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әлеуметтік көмекке – 31 844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 және су бұру жүйелерін дамытуға – 1 455 187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- 2 607 147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63 057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жұмыстарына – 748 765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ұстау шығындарына – 165 355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дайындық жұмыстарын жүргізуге - 52 571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- 420 000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көгалдандыруға – 5 000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2 600 000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1 407 052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- 253 313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11 808 мың теңге.".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 жылға арналған аудандық бюджетте ауылдық округтер бюджеттеріне – 1 565 725 мың теңге сомасында нысаналы трансферттер көзделсін,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72 501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974 146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133 782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147 611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санитариялықжұмыстарына – 89 675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65 850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мүлкін басқаруға – 15 000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64 925 мың теңге.".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 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меншіккемүліктісатыпалу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 жеке көмекшінің және ымдау тіл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соныі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