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b49f" w14:textId="6b6b4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аудындық мәслихатының 2024 жылғы 26 желтоқсандағы № 167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2025 жылғы 12 ақпандағы № 177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Махамбет аудандық мәслихатының 2024 жылғы 26 желтоқсандағы № 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–13 345 746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3 638 296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42 231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2 908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трансферттертүсімдері – 9 662 311мың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–14 049 875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37 354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37 354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- 741 483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37 354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- 37 354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704 129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2025 жылға арналған аудандық бюджетте облыстық бюджеттен 9 315 533 мың теңге сомасында нысаналы трансферт көзделгені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50 835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131 878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 көрсету орталықтарының медицина қызметкерлерінің жалақысын көтеруге - 4 378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- 3 544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осал топтары үшін коммуналдық тұрғын үй қорынан тұрғынжайлар сатып алуға – 200 000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әлеуметтік көмекке – 31 844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және су бұру жүйелерін дамытуға – 1 322 998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- 2 607 147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мекендердегікөшелерді жарықтандыруға – 63 057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бөгеттерді нығайту жұмыстарына – 748 765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 ұстау шығындарына – 119 554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дайындық жұмыстарын жүргізуге - 52 571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- 420 000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көгалдандыруға – 5 000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– 2 600 000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– 700 649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- 253 313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2025 жылға арналған аудандық бюджетте ауылдық округтер бюджеттеріне – 1 220 698 мың теңге сомасында нысаналы трансферттер көзделсін,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 -2 235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73 026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бөгеттерді нығайту және су тасқынына дайындық жұмыстарына – 775 465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115 209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70 347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санитариялық жұмыстарына – 67 504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101 312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мүлкін басқаруға – 15 000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мәдениет ұйымдарының ағымдағы және күрделі шығындарына – 600 мың теңге.".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2025 жылға арналған аудандық бюджетте республикалық бюджеттен мамандарға әлеуметтік қолдау шараларын көрсету үшін –37 354 мың теңге бюджеттік кредит, 5 898 мың теңге көтерме жәрдемақы көзделгені ескерілсін.".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Еспусинова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1 қосымша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Коммуналдықменшіккемүліктісатыпалу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Ведомоствалық бағыныстағы мемлекеттік мекемелер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 жеке көмекшінің және ымдау тіл маманының қызметтерімен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соныі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(облыстықмаңызыбарқаланың) құрылыс, сәулет және қала құрылысы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