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c56" w14:textId="b7d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2025 жылғы 3 қыркүйектегі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2025 жылғы 20 тамыздағы № 2 қорытындысына сәйкес, Қара Арна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 Қара Арна ауылдық округіндегі көшеге "Таласов Сұлтанғали"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 Арна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