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9562" w14:textId="5ca9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2025 жылғы 19 желтоқсандағы № 40-1 шешімі</w:t>
      </w:r>
    </w:p>
    <w:p>
      <w:pPr>
        <w:spacing w:after="0"/>
        <w:ind w:left="0"/>
        <w:jc w:val="left"/>
      </w:pPr>
      <w:r>
        <w:rPr>
          <w:rFonts w:ascii="Times New Roman"/>
          <w:b/>
          <w:i w:val="false"/>
          <w:color w:val="000000"/>
        </w:rPr>
        <w:t xml:space="preserve">  "2026-2028 жылдарға арналған аудандық бюджет туралы"</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2026-2028 жылдарға арналған аудандық бюджет жобасын қарап,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келесідей көлемдерде бекітілсін:</w:t>
      </w:r>
    </w:p>
    <w:bookmarkEnd w:id="1"/>
    <w:bookmarkStart w:name="z8" w:id="2"/>
    <w:p>
      <w:pPr>
        <w:spacing w:after="0"/>
        <w:ind w:left="0"/>
        <w:jc w:val="both"/>
      </w:pPr>
      <w:r>
        <w:rPr>
          <w:rFonts w:ascii="Times New Roman"/>
          <w:b w:val="false"/>
          <w:i w:val="false"/>
          <w:color w:val="000000"/>
          <w:sz w:val="28"/>
        </w:rPr>
        <w:t>
      1) кірістер 336 486 264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328 065 109 мың теңге;</w:t>
      </w:r>
    </w:p>
    <w:bookmarkEnd w:id="3"/>
    <w:bookmarkStart w:name="z10" w:id="4"/>
    <w:p>
      <w:pPr>
        <w:spacing w:after="0"/>
        <w:ind w:left="0"/>
        <w:jc w:val="both"/>
      </w:pPr>
      <w:r>
        <w:rPr>
          <w:rFonts w:ascii="Times New Roman"/>
          <w:b w:val="false"/>
          <w:i w:val="false"/>
          <w:color w:val="000000"/>
          <w:sz w:val="28"/>
        </w:rPr>
        <w:t>
      салықтық емес түсімдер – 70 000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135 000 мың теңге;</w:t>
      </w:r>
    </w:p>
    <w:bookmarkEnd w:id="5"/>
    <w:bookmarkStart w:name="z12" w:id="6"/>
    <w:p>
      <w:pPr>
        <w:spacing w:after="0"/>
        <w:ind w:left="0"/>
        <w:jc w:val="both"/>
      </w:pPr>
      <w:r>
        <w:rPr>
          <w:rFonts w:ascii="Times New Roman"/>
          <w:b w:val="false"/>
          <w:i w:val="false"/>
          <w:color w:val="000000"/>
          <w:sz w:val="28"/>
        </w:rPr>
        <w:t>
      трансферттер түсімдері – 8 216 155 мың теңге;</w:t>
      </w:r>
    </w:p>
    <w:bookmarkEnd w:id="6"/>
    <w:bookmarkStart w:name="z13" w:id="7"/>
    <w:p>
      <w:pPr>
        <w:spacing w:after="0"/>
        <w:ind w:left="0"/>
        <w:jc w:val="both"/>
      </w:pPr>
      <w:r>
        <w:rPr>
          <w:rFonts w:ascii="Times New Roman"/>
          <w:b w:val="false"/>
          <w:i w:val="false"/>
          <w:color w:val="000000"/>
          <w:sz w:val="28"/>
        </w:rPr>
        <w:t>
      2) шығындар – 346 359 766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9 379 мың теңге, оның ішінде:</w:t>
      </w:r>
    </w:p>
    <w:bookmarkEnd w:id="8"/>
    <w:bookmarkStart w:name="z15" w:id="9"/>
    <w:p>
      <w:pPr>
        <w:spacing w:after="0"/>
        <w:ind w:left="0"/>
        <w:jc w:val="both"/>
      </w:pPr>
      <w:r>
        <w:rPr>
          <w:rFonts w:ascii="Times New Roman"/>
          <w:b w:val="false"/>
          <w:i w:val="false"/>
          <w:color w:val="000000"/>
          <w:sz w:val="28"/>
        </w:rPr>
        <w:t>
      бюджеттік несиелер – 17 300 мың теңге;</w:t>
      </w:r>
    </w:p>
    <w:bookmarkEnd w:id="9"/>
    <w:bookmarkStart w:name="z16" w:id="10"/>
    <w:p>
      <w:pPr>
        <w:spacing w:after="0"/>
        <w:ind w:left="0"/>
        <w:jc w:val="both"/>
      </w:pPr>
      <w:r>
        <w:rPr>
          <w:rFonts w:ascii="Times New Roman"/>
          <w:b w:val="false"/>
          <w:i w:val="false"/>
          <w:color w:val="000000"/>
          <w:sz w:val="28"/>
        </w:rPr>
        <w:t>
      бюджеттік несиелерді өтеу – 7 921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- 9 882 881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9 882 881 мың теңге:</w:t>
      </w:r>
    </w:p>
    <w:bookmarkEnd w:id="15"/>
    <w:bookmarkStart w:name="z22" w:id="16"/>
    <w:p>
      <w:pPr>
        <w:spacing w:after="0"/>
        <w:ind w:left="0"/>
        <w:jc w:val="both"/>
      </w:pPr>
      <w:r>
        <w:rPr>
          <w:rFonts w:ascii="Times New Roman"/>
          <w:b w:val="false"/>
          <w:i w:val="false"/>
          <w:color w:val="000000"/>
          <w:sz w:val="28"/>
        </w:rPr>
        <w:t>
      қарыздар түсімі – 17 300 мың теңге;</w:t>
      </w:r>
    </w:p>
    <w:bookmarkEnd w:id="16"/>
    <w:p>
      <w:pPr>
        <w:spacing w:after="0"/>
        <w:ind w:left="0"/>
        <w:jc w:val="both"/>
      </w:pPr>
      <w:r>
        <w:rPr>
          <w:rFonts w:ascii="Times New Roman"/>
          <w:b w:val="false"/>
          <w:i w:val="false"/>
          <w:color w:val="000000"/>
          <w:sz w:val="28"/>
        </w:rPr>
        <w:t>
      қарыздарды өтеу – 7 921 мың теңге;</w:t>
      </w:r>
    </w:p>
    <w:p>
      <w:pPr>
        <w:spacing w:after="0"/>
        <w:ind w:left="0"/>
        <w:jc w:val="both"/>
      </w:pPr>
      <w:r>
        <w:rPr>
          <w:rFonts w:ascii="Times New Roman"/>
          <w:b w:val="false"/>
          <w:i w:val="false"/>
          <w:color w:val="000000"/>
          <w:sz w:val="28"/>
        </w:rPr>
        <w:t>
      бюджет қаражатының пайдаланылатын қалдықтары – 9 873 502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Жылыой аудандық мәслихатының 17.03.2026 № </w:t>
      </w:r>
      <w:r>
        <w:rPr>
          <w:rFonts w:ascii="Times New Roman"/>
          <w:b w:val="false"/>
          <w:i w:val="false"/>
          <w:color w:val="000000"/>
          <w:sz w:val="28"/>
        </w:rPr>
        <w:t>42-6</w:t>
      </w:r>
      <w:r>
        <w:rPr>
          <w:rFonts w:ascii="Times New Roman"/>
          <w:b w:val="false"/>
          <w:i w:val="false"/>
          <w:color w:val="ff0000"/>
          <w:sz w:val="28"/>
        </w:rPr>
        <w:t xml:space="preserve"> шешімімен (01.01.2026 бастап қолданысқа енгiзiледi).</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Аудан бюджетінен облыстық бюджетке бюджеттік алымдардың 2026 жылға арналған көлемі 282 174 564 мың теңге сомасында белгіленсін.</w:t>
      </w:r>
    </w:p>
    <w:bookmarkEnd w:id="17"/>
    <w:bookmarkStart w:name="z24" w:id="18"/>
    <w:p>
      <w:pPr>
        <w:spacing w:after="0"/>
        <w:ind w:left="0"/>
        <w:jc w:val="both"/>
      </w:pPr>
      <w:r>
        <w:rPr>
          <w:rFonts w:ascii="Times New Roman"/>
          <w:b w:val="false"/>
          <w:i w:val="false"/>
          <w:color w:val="000000"/>
          <w:sz w:val="28"/>
        </w:rPr>
        <w:t>
      3. Аудандық бюджеттен қала, кенттер және ауылдық округтер бюджеттеріне берілетін 2026 жылға арналған бюджеттік субвенциялар көлемдері 410 643 мың теңге сомасында белгіленсін, оның ішінде:</w:t>
      </w:r>
    </w:p>
    <w:bookmarkEnd w:id="18"/>
    <w:bookmarkStart w:name="z25" w:id="19"/>
    <w:p>
      <w:pPr>
        <w:spacing w:after="0"/>
        <w:ind w:left="0"/>
        <w:jc w:val="both"/>
      </w:pPr>
      <w:r>
        <w:rPr>
          <w:rFonts w:ascii="Times New Roman"/>
          <w:b w:val="false"/>
          <w:i w:val="false"/>
          <w:color w:val="000000"/>
          <w:sz w:val="28"/>
        </w:rPr>
        <w:t>
      Құлсары қаласы – 157 990 мың теңге;</w:t>
      </w:r>
    </w:p>
    <w:bookmarkEnd w:id="19"/>
    <w:bookmarkStart w:name="z26" w:id="20"/>
    <w:p>
      <w:pPr>
        <w:spacing w:after="0"/>
        <w:ind w:left="0"/>
        <w:jc w:val="both"/>
      </w:pPr>
      <w:r>
        <w:rPr>
          <w:rFonts w:ascii="Times New Roman"/>
          <w:b w:val="false"/>
          <w:i w:val="false"/>
          <w:color w:val="000000"/>
          <w:sz w:val="28"/>
        </w:rPr>
        <w:t>
      Жаңа Қаратон кенті – 22 560 мың теңге;</w:t>
      </w:r>
    </w:p>
    <w:bookmarkEnd w:id="20"/>
    <w:bookmarkStart w:name="z27" w:id="21"/>
    <w:p>
      <w:pPr>
        <w:spacing w:after="0"/>
        <w:ind w:left="0"/>
        <w:jc w:val="both"/>
      </w:pPr>
      <w:r>
        <w:rPr>
          <w:rFonts w:ascii="Times New Roman"/>
          <w:b w:val="false"/>
          <w:i w:val="false"/>
          <w:color w:val="000000"/>
          <w:sz w:val="28"/>
        </w:rPr>
        <w:t>
      Жем ауылдық округі – 68 496 мың теңге;</w:t>
      </w:r>
    </w:p>
    <w:bookmarkEnd w:id="21"/>
    <w:bookmarkStart w:name="z28" w:id="22"/>
    <w:p>
      <w:pPr>
        <w:spacing w:after="0"/>
        <w:ind w:left="0"/>
        <w:jc w:val="both"/>
      </w:pPr>
      <w:r>
        <w:rPr>
          <w:rFonts w:ascii="Times New Roman"/>
          <w:b w:val="false"/>
          <w:i w:val="false"/>
          <w:color w:val="000000"/>
          <w:sz w:val="28"/>
        </w:rPr>
        <w:t>
      Қосшағыл ауылдық округі – 41 295 мың теңге;</w:t>
      </w:r>
    </w:p>
    <w:bookmarkEnd w:id="22"/>
    <w:bookmarkStart w:name="z29" w:id="23"/>
    <w:p>
      <w:pPr>
        <w:spacing w:after="0"/>
        <w:ind w:left="0"/>
        <w:jc w:val="both"/>
      </w:pPr>
      <w:r>
        <w:rPr>
          <w:rFonts w:ascii="Times New Roman"/>
          <w:b w:val="false"/>
          <w:i w:val="false"/>
          <w:color w:val="000000"/>
          <w:sz w:val="28"/>
        </w:rPr>
        <w:t>
      Қара Арна ауылдық округіне – 35 346 мың теңге;</w:t>
      </w:r>
    </w:p>
    <w:bookmarkEnd w:id="23"/>
    <w:bookmarkStart w:name="z30" w:id="24"/>
    <w:p>
      <w:pPr>
        <w:spacing w:after="0"/>
        <w:ind w:left="0"/>
        <w:jc w:val="both"/>
      </w:pPr>
      <w:r>
        <w:rPr>
          <w:rFonts w:ascii="Times New Roman"/>
          <w:b w:val="false"/>
          <w:i w:val="false"/>
          <w:color w:val="000000"/>
          <w:sz w:val="28"/>
        </w:rPr>
        <w:t>
      Майкөмген ауылдық округіне – 42 972 мың теңге;</w:t>
      </w:r>
    </w:p>
    <w:bookmarkEnd w:id="24"/>
    <w:bookmarkStart w:name="z31" w:id="25"/>
    <w:p>
      <w:pPr>
        <w:spacing w:after="0"/>
        <w:ind w:left="0"/>
        <w:jc w:val="both"/>
      </w:pPr>
      <w:r>
        <w:rPr>
          <w:rFonts w:ascii="Times New Roman"/>
          <w:b w:val="false"/>
          <w:i w:val="false"/>
          <w:color w:val="000000"/>
          <w:sz w:val="28"/>
        </w:rPr>
        <w:t>
      Ақкиізтоғай ауылдық округіне – 41 984 мың теңге.</w:t>
      </w:r>
    </w:p>
    <w:bookmarkEnd w:id="25"/>
    <w:bookmarkStart w:name="z32" w:id="26"/>
    <w:p>
      <w:pPr>
        <w:spacing w:after="0"/>
        <w:ind w:left="0"/>
        <w:jc w:val="both"/>
      </w:pPr>
      <w:r>
        <w:rPr>
          <w:rFonts w:ascii="Times New Roman"/>
          <w:b w:val="false"/>
          <w:i w:val="false"/>
          <w:color w:val="000000"/>
          <w:sz w:val="28"/>
        </w:rPr>
        <w:t>
      4. 2026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жүз еселік айлық есептік көрсеткіш мөлшерінде бір жолғы көтерме жәрдемақы және екі мың еселік айлық есептік көрсеткіш мөлшерінде тұрғын үй сатып алуға немесе салу үшін бюджеттік кредиттер көзделгені ескерілсін.</w:t>
      </w:r>
    </w:p>
    <w:bookmarkEnd w:id="26"/>
    <w:bookmarkStart w:name="z33" w:id="27"/>
    <w:p>
      <w:pPr>
        <w:spacing w:after="0"/>
        <w:ind w:left="0"/>
        <w:jc w:val="both"/>
      </w:pPr>
      <w:r>
        <w:rPr>
          <w:rFonts w:ascii="Times New Roman"/>
          <w:b w:val="false"/>
          <w:i w:val="false"/>
          <w:color w:val="000000"/>
          <w:sz w:val="28"/>
        </w:rPr>
        <w:t>
      5. 2026 жылға жергілікті атқарушы органдарының резерві 6 592 386 мың теңге сомасында бекітілсін.</w:t>
      </w:r>
    </w:p>
    <w:bookmarkEnd w:id="27"/>
    <w:bookmarkStart w:name="z34" w:id="28"/>
    <w:p>
      <w:pPr>
        <w:spacing w:after="0"/>
        <w:ind w:left="0"/>
        <w:jc w:val="both"/>
      </w:pPr>
      <w:r>
        <w:rPr>
          <w:rFonts w:ascii="Times New Roman"/>
          <w:b w:val="false"/>
          <w:i w:val="false"/>
          <w:color w:val="000000"/>
          <w:sz w:val="28"/>
        </w:rPr>
        <w:t>
      6. 2026 жылға арналған аудандық бюджетте мамандарды әлеуметтік қолдау</w:t>
      </w:r>
    </w:p>
    <w:bookmarkEnd w:id="28"/>
    <w:bookmarkStart w:name="z35" w:id="29"/>
    <w:p>
      <w:pPr>
        <w:spacing w:after="0"/>
        <w:ind w:left="0"/>
        <w:jc w:val="both"/>
      </w:pPr>
      <w:r>
        <w:rPr>
          <w:rFonts w:ascii="Times New Roman"/>
          <w:b w:val="false"/>
          <w:i w:val="false"/>
          <w:color w:val="000000"/>
          <w:sz w:val="28"/>
        </w:rPr>
        <w:t>
      шараларын іске асыру үшін жергілікті атқарушы органдарға 17 300 мың теңге сомасында бюджеттiк кредиттер көзделгенi ескерiлсiн.</w:t>
      </w:r>
    </w:p>
    <w:bookmarkEnd w:id="29"/>
    <w:bookmarkStart w:name="z36" w:id="30"/>
    <w:p>
      <w:pPr>
        <w:spacing w:after="0"/>
        <w:ind w:left="0"/>
        <w:jc w:val="both"/>
      </w:pPr>
      <w:r>
        <w:rPr>
          <w:rFonts w:ascii="Times New Roman"/>
          <w:b w:val="false"/>
          <w:i w:val="false"/>
          <w:color w:val="000000"/>
          <w:sz w:val="28"/>
        </w:rPr>
        <w:t>
      7. 2026 жылға арналған аудандық бюджетте облыстық бюджет есебінен 7 700 000 мың теңге сомасында нысаналы даму трансферттері ескерілсін, оның ішінде:</w:t>
      </w:r>
    </w:p>
    <w:bookmarkEnd w:id="30"/>
    <w:bookmarkStart w:name="z37" w:id="31"/>
    <w:p>
      <w:pPr>
        <w:spacing w:after="0"/>
        <w:ind w:left="0"/>
        <w:jc w:val="both"/>
      </w:pPr>
      <w:r>
        <w:rPr>
          <w:rFonts w:ascii="Times New Roman"/>
          <w:b w:val="false"/>
          <w:i w:val="false"/>
          <w:color w:val="000000"/>
          <w:sz w:val="28"/>
        </w:rPr>
        <w:t>
      көлік инфрақұрылымын дамытуға – 2 700 000 мың теңге;</w:t>
      </w:r>
    </w:p>
    <w:bookmarkEnd w:id="31"/>
    <w:bookmarkStart w:name="z38" w:id="32"/>
    <w:p>
      <w:pPr>
        <w:spacing w:after="0"/>
        <w:ind w:left="0"/>
        <w:jc w:val="both"/>
      </w:pPr>
      <w:r>
        <w:rPr>
          <w:rFonts w:ascii="Times New Roman"/>
          <w:b w:val="false"/>
          <w:i w:val="false"/>
          <w:color w:val="000000"/>
          <w:sz w:val="28"/>
        </w:rPr>
        <w:t>
      шағын және моноқалаларда бюджеттік инвестициялық жобаларды іске асыруға – 5 000 000 мың теңге.</w:t>
      </w:r>
    </w:p>
    <w:bookmarkEnd w:id="32"/>
    <w:bookmarkStart w:name="z39" w:id="33"/>
    <w:p>
      <w:pPr>
        <w:spacing w:after="0"/>
        <w:ind w:left="0"/>
        <w:jc w:val="both"/>
      </w:pPr>
      <w:r>
        <w:rPr>
          <w:rFonts w:ascii="Times New Roman"/>
          <w:b w:val="false"/>
          <w:i w:val="false"/>
          <w:color w:val="000000"/>
          <w:sz w:val="28"/>
        </w:rPr>
        <w:t>
      8. Осы шешім 2026 жылдың 1 қаңтарынан бастап қолданысқа енгiзiледi.</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19 желтоқсандағы № 40-1</w:t>
            </w:r>
            <w:r>
              <w:br/>
            </w:r>
            <w:r>
              <w:rPr>
                <w:rFonts w:ascii="Times New Roman"/>
                <w:b w:val="false"/>
                <w:i w:val="false"/>
                <w:color w:val="000000"/>
                <w:sz w:val="20"/>
              </w:rPr>
              <w:t>шешіміне 1-қосымша</w:t>
            </w:r>
          </w:p>
        </w:tc>
      </w:tr>
    </w:tbl>
    <w:bookmarkStart w:name="z42" w:id="34"/>
    <w:p>
      <w:pPr>
        <w:spacing w:after="0"/>
        <w:ind w:left="0"/>
        <w:jc w:val="left"/>
      </w:pPr>
      <w:r>
        <w:rPr>
          <w:rFonts w:ascii="Times New Roman"/>
          <w:b/>
          <w:i w:val="false"/>
          <w:color w:val="000000"/>
        </w:rPr>
        <w:t xml:space="preserve"> 2026 жылға арналған аудандық бюджет</w:t>
      </w:r>
    </w:p>
    <w:bookmarkEnd w:id="34"/>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17.03.2026 № </w:t>
      </w:r>
      <w:r>
        <w:rPr>
          <w:rFonts w:ascii="Times New Roman"/>
          <w:b w:val="false"/>
          <w:i w:val="false"/>
          <w:color w:val="ff0000"/>
          <w:sz w:val="28"/>
        </w:rPr>
        <w:t>42-6</w:t>
      </w:r>
      <w:r>
        <w:rPr>
          <w:rFonts w:ascii="Times New Roman"/>
          <w:b w:val="false"/>
          <w:i w:val="false"/>
          <w:color w:val="ff0000"/>
          <w:sz w:val="28"/>
        </w:rPr>
        <w:t xml:space="preserve"> шешімімен (01.01.2026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336 486 264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320 274 109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320 134 909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346 359 766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282 174 564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19 желтоқсандағы № 40-1</w:t>
            </w:r>
            <w:r>
              <w:br/>
            </w:r>
            <w:r>
              <w:rPr>
                <w:rFonts w:ascii="Times New Roman"/>
                <w:b w:val="false"/>
                <w:i w:val="false"/>
                <w:color w:val="000000"/>
                <w:sz w:val="20"/>
              </w:rPr>
              <w:t>шешіміне 2-қосымша</w:t>
            </w:r>
          </w:p>
        </w:tc>
      </w:tr>
    </w:tbl>
    <w:bookmarkStart w:name="z44" w:id="35"/>
    <w:p>
      <w:pPr>
        <w:spacing w:after="0"/>
        <w:ind w:left="0"/>
        <w:jc w:val="left"/>
      </w:pPr>
      <w:r>
        <w:rPr>
          <w:rFonts w:ascii="Times New Roman"/>
          <w:b/>
          <w:i w:val="false"/>
          <w:color w:val="000000"/>
        </w:rPr>
        <w:t xml:space="preserve"> 2027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319 253 964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319 048 964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311 257 964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311 118 764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319 253 964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278 591 912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19 желтоқсандағы № 40-1</w:t>
            </w:r>
            <w:r>
              <w:br/>
            </w:r>
            <w:r>
              <w:rPr>
                <w:rFonts w:ascii="Times New Roman"/>
                <w:b w:val="false"/>
                <w:i w:val="false"/>
                <w:color w:val="000000"/>
                <w:sz w:val="20"/>
              </w:rPr>
              <w:t>шешіміне 3-қосымша</w:t>
            </w:r>
          </w:p>
        </w:tc>
      </w:tr>
    </w:tbl>
    <w:bookmarkStart w:name="z46" w:id="36"/>
    <w:p>
      <w:pPr>
        <w:spacing w:after="0"/>
        <w:ind w:left="0"/>
        <w:jc w:val="left"/>
      </w:pPr>
      <w:r>
        <w:rPr>
          <w:rFonts w:ascii="Times New Roman"/>
          <w:b/>
          <w:i w:val="false"/>
          <w:color w:val="000000"/>
        </w:rPr>
        <w:t xml:space="preserve"> 2028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309 888 380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309 683 380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301 892 380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301 753 180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309 888 380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