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6100" w14:textId="db86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20 қазандағы № 64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13 қазандағы хаттамасының 1-тармағының 2) тармақшасын іске асыру мақсатында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Жылыой ауданы, Құлсары қаласында № 244 көшесі № 166-2 тұрғын үйде апатты жағдайдың туындауы мүмкін болуына байланысты объектіде объектілік масштабтағы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Төтенше жағдайды жою басшысы болып өзімді тағайындаймын.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