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a7e4" w14:textId="de1a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11 маусымдағы № 30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09 маусымындағы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А.Бисембаев көшесі 194 тұрғын үй ғимаратының техногендік авариялық жағдайдың туындау қауіпіне байланысты, ол жазатайым оқиғалар мен адамдардың қаза болуына әкеп соғуы мүмкін, объектіде: Құлсары қаласы, А.Бисембаев көшесі 194 үй мекенжайы бойынша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осы салаға жетекшілік ететін аудан әкімінің орынбасары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осы салаға жетекшілік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