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4371" w14:textId="6da4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2023 жылғы 20 қарашадағы № 383 "Жария сервитутты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2025 жылғы 30 қаңтардағы № 27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актілері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"KMG PetroChem" жауапкершілігі шектеулі серіктестігінің 2024 жылғы 10 шілдедегі № ЗТ-2024-04605634 өтініші негізінде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әкімдігінің 2023 жылғы 20 қарашадағы № 383 "Жария сервитутты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қаулыға қоса берілген жоспар "111,594" деген сандар "114,9429" деген сандармен өзгертілсін.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осы салаға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 және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