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962a" w14:textId="8a6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ауылдық округі аумағында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Атырау ауылдық округі әкімінің 2025 жылғы 19 қарашадағы № 481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"Ветеринария туралы" Заңының 10-1 бабының,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 Атырау қалалық аумақтық инспекциясы басшысының 2025 жылғы 19 қарашадағы № 08-5/604 И ұсынысы бойынша, Атырау ауылдық округінің әкімі ШЕШІМ ЕТТІМ: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 арасында инфекциялық ринотрахеит ауруының пайда болуына байланысты Атырау ауылдық округі территориясына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күннен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