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6b35" w14:textId="d116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2024 жылғы 20 желтоқсандағы "2025-2027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2025 жылғы 29 сәуірдегі № 168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2024 жылғы 20 желтоқсандағы № 151 "2025-2027 жылдарға арналған Атырау қаласына қарасты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Атырау ауылдық округінің бюджеті тиісінше 1, 2 және 3 –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679 410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654 410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706 415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- 27 005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27 055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27 005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Дамбы ауылдық округінің бюджеті тиісінше 4, 5 және 6-қосымшаларға сәйкес, оның ішінде 2025 жылға мынадай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237 845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232 532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239 596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Еркінқала ауылдық округінің бюджеті тиісінше 7, 8 және 9-қосымшаларға сәйкес, оның ішінде 2025 жылға мынадай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402 784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55 000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347 784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450 454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- 47 670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47 670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47 670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Кеңөзек ауылдық округінің бюджеті тиісінше 10, 11 және 12-қосымшаларға сәйкес, оның ішінде 2025 жылға мынадай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322 695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307 695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326 735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- 4 040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4 040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4 040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Қайыршақты ауылдық округінің бюджеті тиісінше 13, 14 және 15-қосымшаларға сәйкес, оның ішінде 2025 жылға мынадай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1 092 090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161 792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980 298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1 352 048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- 259 958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259 958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259 958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Алмалы ауылдық округінің бюджеті тиісінше 16, 17 және 18-қосымшаларға сәйкес, оның ішінде 2025 жылға мынадай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666 220мың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25 000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641 220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666 677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- 457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457 мың теңге.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мазмұндалсын.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Атырау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Дамбы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Еркінқала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Кеңөзек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4 040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Қайыршақты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