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5321" w14:textId="2bf5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аумағында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2025 жылғы 12 желтоқсандағы № 216-VIII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26-бабының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облысының аумағында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 төмендегідей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ауыз суды есепке алу аспаптары бар тұтынушылар үшін: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- 2026 жылғы 1 сәуірге дейін - 50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- 2026 жылғы 1 сәуірден кейін – 110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ауыз суды есепке алу аспаптары жоқ тұтынушылар үшін: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- 2026 жылғы 1 сәуірге дейін - 60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- 2026 жылғы 1 сәуірден кейін – 130 теңге.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