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602a" w14:textId="09c6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2024 жылғы 13 желтоқсандағы № 137-VІІІ "2025-2027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2025 жылғы 30 cәуірдегі № 166-VIII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2024 жылғы 13 желтоқсандағы № 137-VІІІ "2025-2027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 VІІІ шақырылған Атырау облыстық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788 299 340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198 184 258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12 685 766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50 000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577 379 316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778 014 008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12 817 569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15 124 798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2 307 229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11 987 600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12 000 000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12 400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-14 519 837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14 519 837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9 300 798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7 328 684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12 547 723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2025 жылға жергілікті атқарушы органдарының резерві 7 209 146 мың теңге сомасында бекітілсін.";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788 299 340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