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4376" w14:textId="1284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2023 жылғы 18 шілдедегі № 126 "Атырау облысы Мәдениет және тілдерді дамыту басқармасы" мемлекеттік мекемесі туралы ережені бекіту туралы"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13 ақпандағы № 26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2023 жылғы 18 шілдедегі № 126 "Атырау облысы Мәдениет және тілдерді дамыту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"Атырау облысы Мәдениет және тілдерді дамыту басқармасы" мемлекеттік мекемесі туралы Ережеде: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14-тармақта: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32) тармақша алынып тасталсын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 34-1), 34-2), 34-3), 34-5), 34-6), 34-7), 34-8), 34-9), 34-10), 34-11), 34-12), 34-13), 34-14), 34-15), 34-16) және 34-17) тармақшаларымен толықтырылсын: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"34-1) тілдерді дамыту саласындағы уәкілетті органға жыл қорытындысы бойынша Қазақстан Республикасында тіл саясатын дамытудың 2023-2029 жылдарға арналған тұжырымдаманың орындалу барысы туралы талдамалық жиынтық ақпаратты енгізу жұмысын қамтамасыз ету;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тілдік кемсітушіліктің алдын-алу іс-шараларын ұйымдастыру;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34-3) Қазақстан Республикасы тіл саясаты мәселелері бойынша әлеуметтанулық және талдамалық зерттеу жүргізуді ұйымдастыру;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қоғамдық ұйымдармен мемлекеттік тілдің қолданыс аясын кеңейту мақсатында конференциялар, семинарлар, дөңгелек үстелдер ұйымдастыру;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34-5) мемлекеттік мекемелерге, кәсіпкерлік субъектілеріне, квазимемлекеттік секторға олардың тіл заңнамасы талаптарының орындалуын қамтамасыз ету мақсатында түсіндіру жұмыстарын жүргізіп, әдістемелік көмек көрсету;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34-6) Қазақстан халқы тілдері күнін мерекелеу шеңберінде тілдік ортаны дамыту мен құрудың өзекті проблемалары жөніндегі іс-шараларды өткізіп және оларды БАҚ-та насихаттау;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34-7) мемлекеттік тілдің беделін арттыруға, қолдану салаларын кеңейтуге (фестивальдер, кездесулер, акциялар және т.б), тіл мәдениетін жетілдіруге (тіл туралы нақыл сөздер, мақал-мәтелдер, аңыз адамдардың өсиеттері және т.б) қатысты іс-шараларды ұйымдастыру;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34-8) шетелдегі қазақ диаспорасының өкілдеріне ана тілін үйренуде әдістемелік және ұйымдастырушылық қолдау көрсету;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34-9) этностардың ана тілдерін оқытуға жағдай жасау мәселелері бойынша этно-мәдени бірлестіктер және қоғамдық ұйымдармен ықпалдастықты арттыру, тілдік ортаны қалыптастыру бойынша іс-шараларды іске асыру;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34-10) мемлекеттік органдардағы және ұлттық компаниялардағы жалпы құжатайналымында мемлекеттік тілде іс жүргізудің үлестік көлеміне мониторинг жүргізу;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34-11) ресми интернет- ресурстарға мониторинг жүргізу;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34-12) мемлекеттік тілді кеңінен қолдануды қамтамасыз ете отырып, бұқаралық мәдени, спорттық және өзге де қоғамдық іс-шараларды өткізу;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34-13) мемлекеттік дерекқор "Мекенжай тіркелімі" ақпараттық жүйесінің жұмысын қамтамасыз ету;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34-14) республикалық "Тарихи тұлғалар" тізіміне ұсыныстар әзірлеу;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34-15) көше аншлагтарын жазу және орналастыру тәртібі туралы ақпараттық түсінік жұмыстарын жүргізу;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34-16) қоғамда қарама-қайшы пікір тудырмайтын әкімшілік-аумақтық бірліктерге, елді-мекендер мен олардың құрамдас бөліктеріне, мемлекет меншігіндегі объектілерге атау беру, қайта атау, транскрипциясын нақтылау мен өзгертуді талап ететін 2024-2028 жылдарға арналған тиісті Жол картасын қалыптастыру;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34-17) ономастикалық атауларды ретке келтірудегі ашықтық қағидаттарын сақтауды қамтамасыз ету;".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Мәдениет және тілдерді дамыту басқармасы" мемлекеттік мекемесі осы қаулыдан туындайтын шараларды қабылдасын.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жетекшілік ететін орынбасарына жүктелсін.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ол алғашқы жарияланған күнінен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